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B0081" w14:textId="77777777" w:rsidR="008A4550" w:rsidRDefault="008A4550">
      <w:pPr>
        <w:pStyle w:val="Textoindependiente"/>
        <w:spacing w:before="7"/>
        <w:rPr>
          <w:rFonts w:ascii="Times New Roman"/>
          <w:sz w:val="16"/>
        </w:rPr>
      </w:pPr>
    </w:p>
    <w:p w14:paraId="64B94AB5" w14:textId="755451D6" w:rsidR="008A4550" w:rsidRDefault="00DE3A9E" w:rsidP="00FF51BB">
      <w:pPr>
        <w:pStyle w:val="Sinespaciado"/>
        <w:rPr>
          <w:spacing w:val="-58"/>
        </w:rPr>
      </w:pPr>
      <w:r>
        <w:t>Yo</w:t>
      </w:r>
      <w:r w:rsidR="00FF51BB">
        <w:t xml:space="preserve"> </w:t>
      </w:r>
      <w:r w:rsidR="00EF792E" w:rsidRPr="00EF792E">
        <w:rPr>
          <w:color w:val="FF0000"/>
        </w:rPr>
        <w:t>[PACIENTE]</w:t>
      </w:r>
      <w:r w:rsidRPr="00FF51BB">
        <w:t>, en pleno uso de mis</w:t>
      </w:r>
      <w:r>
        <w:rPr>
          <w:spacing w:val="-18"/>
        </w:rPr>
        <w:t xml:space="preserve"> </w:t>
      </w:r>
      <w:r>
        <w:rPr>
          <w:spacing w:val="-1"/>
        </w:rPr>
        <w:t>facultades</w:t>
      </w:r>
      <w:r>
        <w:rPr>
          <w:spacing w:val="-14"/>
        </w:rPr>
        <w:t xml:space="preserve"> </w:t>
      </w:r>
      <w:r>
        <w:t>mentales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rPr>
          <w:rFonts w:ascii="Arial" w:hAnsi="Arial"/>
          <w:b/>
        </w:rPr>
        <w:t>en</w:t>
      </w:r>
      <w:r>
        <w:rPr>
          <w:rFonts w:ascii="Arial" w:hAnsi="Arial"/>
          <w:b/>
          <w:spacing w:val="-17"/>
        </w:rPr>
        <w:t xml:space="preserve"> </w:t>
      </w:r>
      <w:r>
        <w:rPr>
          <w:rFonts w:ascii="Arial" w:hAnsi="Arial"/>
          <w:b/>
        </w:rPr>
        <w:t>mi</w:t>
      </w:r>
      <w:r>
        <w:rPr>
          <w:rFonts w:ascii="Arial" w:hAnsi="Arial"/>
          <w:b/>
          <w:spacing w:val="-12"/>
        </w:rPr>
        <w:t xml:space="preserve"> </w:t>
      </w:r>
      <w:r>
        <w:rPr>
          <w:rFonts w:ascii="Arial" w:hAnsi="Arial"/>
          <w:b/>
        </w:rPr>
        <w:t>calidad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4"/>
        </w:rPr>
        <w:t xml:space="preserve"> </w:t>
      </w:r>
      <w:proofErr w:type="gramStart"/>
      <w:r>
        <w:rPr>
          <w:rFonts w:ascii="Arial" w:hAnsi="Arial"/>
          <w:b/>
        </w:rPr>
        <w:t>paciente</w:t>
      </w:r>
      <w:r w:rsidR="00FF51BB">
        <w:rPr>
          <w:spacing w:val="-58"/>
        </w:rPr>
        <w:t xml:space="preserve">  </w:t>
      </w:r>
      <w:r w:rsidR="00FA7BC4">
        <w:rPr>
          <w:spacing w:val="-58"/>
        </w:rPr>
        <w:t>,</w:t>
      </w:r>
      <w:proofErr w:type="gramEnd"/>
      <w:r w:rsidR="00FF51BB">
        <w:rPr>
          <w:spacing w:val="-58"/>
        </w:rPr>
        <w:t xml:space="preserve"> </w:t>
      </w:r>
      <w:r w:rsidR="00EF792E" w:rsidRPr="00EF792E">
        <w:rPr>
          <w:color w:val="FF0000"/>
          <w:spacing w:val="-58"/>
        </w:rPr>
        <w:t>[BR]</w:t>
      </w:r>
    </w:p>
    <w:p w14:paraId="3ED46D7D" w14:textId="77777777" w:rsidR="00EF792E" w:rsidRPr="00EF792E" w:rsidRDefault="00EF792E" w:rsidP="00FF51BB">
      <w:pPr>
        <w:pStyle w:val="Sinespaciado"/>
      </w:pPr>
    </w:p>
    <w:p w14:paraId="003A76B2" w14:textId="06377002" w:rsidR="008A4550" w:rsidRDefault="00DE3A9E">
      <w:pPr>
        <w:pStyle w:val="Ttulo1"/>
        <w:spacing w:before="94" w:line="240" w:lineRule="auto"/>
        <w:ind w:left="965" w:right="502"/>
        <w:jc w:val="center"/>
      </w:pPr>
      <w:r>
        <w:t>DECLARO EN</w:t>
      </w:r>
      <w:r>
        <w:rPr>
          <w:spacing w:val="-2"/>
        </w:rPr>
        <w:t xml:space="preserve"> </w:t>
      </w:r>
      <w:r>
        <w:t>FORMA</w:t>
      </w:r>
      <w:r>
        <w:rPr>
          <w:spacing w:val="-10"/>
        </w:rPr>
        <w:t xml:space="preserve"> </w:t>
      </w:r>
      <w:r>
        <w:t>LIBRE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VOLUNTARIA</w:t>
      </w:r>
      <w:r>
        <w:rPr>
          <w:spacing w:val="-9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SIGUIENTE:</w:t>
      </w:r>
      <w:r w:rsidR="00EF792E" w:rsidRPr="00EF792E">
        <w:t xml:space="preserve"> </w:t>
      </w:r>
      <w:r w:rsidR="00EF792E" w:rsidRPr="00EF792E">
        <w:rPr>
          <w:b w:val="0"/>
          <w:bCs w:val="0"/>
        </w:rPr>
        <w:t>[BR]</w:t>
      </w:r>
    </w:p>
    <w:p w14:paraId="5DE832AD" w14:textId="78E7BED5" w:rsidR="008A4550" w:rsidRDefault="00DE3A9E" w:rsidP="00F40CEA">
      <w:pPr>
        <w:pStyle w:val="Prrafodelista"/>
        <w:numPr>
          <w:ilvl w:val="0"/>
          <w:numId w:val="1"/>
        </w:numPr>
        <w:tabs>
          <w:tab w:val="left" w:pos="942"/>
          <w:tab w:val="left" w:pos="6016"/>
          <w:tab w:val="left" w:pos="9000"/>
        </w:tabs>
        <w:spacing w:before="126" w:line="276" w:lineRule="auto"/>
        <w:ind w:left="941" w:right="656"/>
      </w:pPr>
      <w:r>
        <w:t>En</w:t>
      </w:r>
      <w:r w:rsidRPr="00F40CEA">
        <w:rPr>
          <w:spacing w:val="2"/>
        </w:rPr>
        <w:t xml:space="preserve"> </w:t>
      </w:r>
      <w:r>
        <w:t>base a mi derecho</w:t>
      </w:r>
      <w:r w:rsidRPr="00F40CEA">
        <w:rPr>
          <w:spacing w:val="-1"/>
        </w:rPr>
        <w:t xml:space="preserve"> </w:t>
      </w:r>
      <w:r>
        <w:t>inalienable</w:t>
      </w:r>
      <w:r w:rsidRPr="00F40CEA">
        <w:rPr>
          <w:spacing w:val="3"/>
        </w:rPr>
        <w:t xml:space="preserve"> </w:t>
      </w:r>
      <w:r>
        <w:t>de</w:t>
      </w:r>
      <w:r w:rsidRPr="00F40CEA">
        <w:rPr>
          <w:spacing w:val="2"/>
        </w:rPr>
        <w:t xml:space="preserve"> </w:t>
      </w:r>
      <w:r>
        <w:t>elegir</w:t>
      </w:r>
      <w:r w:rsidRPr="00F40CEA">
        <w:rPr>
          <w:spacing w:val="1"/>
        </w:rPr>
        <w:t xml:space="preserve"> </w:t>
      </w:r>
      <w:r>
        <w:t>a</w:t>
      </w:r>
      <w:r w:rsidRPr="00F40CEA">
        <w:rPr>
          <w:spacing w:val="-3"/>
        </w:rPr>
        <w:t xml:space="preserve"> </w:t>
      </w:r>
      <w:r>
        <w:t>mi médico</w:t>
      </w:r>
      <w:r w:rsidRPr="00F40CEA">
        <w:rPr>
          <w:rFonts w:ascii="Arial" w:hAnsi="Arial"/>
          <w:b/>
        </w:rPr>
        <w:t>,</w:t>
      </w:r>
      <w:r w:rsidRPr="00F40CEA">
        <w:rPr>
          <w:rFonts w:ascii="Arial" w:hAnsi="Arial"/>
          <w:b/>
          <w:spacing w:val="2"/>
        </w:rPr>
        <w:t xml:space="preserve"> </w:t>
      </w:r>
      <w:r w:rsidRPr="00F40CEA">
        <w:rPr>
          <w:rFonts w:ascii="Arial" w:hAnsi="Arial"/>
          <w:b/>
        </w:rPr>
        <w:t>acepto</w:t>
      </w:r>
      <w:r w:rsidRPr="00F40CEA">
        <w:rPr>
          <w:rFonts w:ascii="Arial" w:hAnsi="Arial"/>
          <w:b/>
          <w:spacing w:val="1"/>
        </w:rPr>
        <w:t xml:space="preserve"> </w:t>
      </w:r>
      <w:r>
        <w:t>al</w:t>
      </w:r>
      <w:r w:rsidRPr="00F40CEA">
        <w:rPr>
          <w:spacing w:val="-2"/>
        </w:rPr>
        <w:t xml:space="preserve"> </w:t>
      </w:r>
      <w:r w:rsidR="00EF792E" w:rsidRPr="00EF792E">
        <w:rPr>
          <w:color w:val="FF0000"/>
        </w:rPr>
        <w:t>[DOCTOR]</w:t>
      </w:r>
      <w:r w:rsidR="00FF51BB">
        <w:t>,</w:t>
      </w:r>
      <w:r w:rsidRPr="00F40CEA">
        <w:rPr>
          <w:spacing w:val="-58"/>
        </w:rPr>
        <w:t xml:space="preserve"> </w:t>
      </w:r>
      <w:r>
        <w:t>con</w:t>
      </w:r>
      <w:r w:rsidRPr="00F40CEA">
        <w:rPr>
          <w:spacing w:val="8"/>
        </w:rPr>
        <w:t xml:space="preserve"> </w:t>
      </w:r>
      <w:r>
        <w:t>cedula</w:t>
      </w:r>
      <w:r w:rsidRPr="00F40CEA">
        <w:rPr>
          <w:spacing w:val="10"/>
        </w:rPr>
        <w:t xml:space="preserve"> </w:t>
      </w:r>
      <w:r>
        <w:t>profesional</w:t>
      </w:r>
      <w:r w:rsidR="00FF51BB" w:rsidRPr="00F40CEA">
        <w:rPr>
          <w:b/>
          <w:bCs/>
        </w:rPr>
        <w:t xml:space="preserve"> </w:t>
      </w:r>
      <w:r w:rsidR="00EF792E" w:rsidRPr="00EF792E">
        <w:rPr>
          <w:color w:val="FF0000"/>
        </w:rPr>
        <w:t>[CEDULA]</w:t>
      </w:r>
      <w:r w:rsidRPr="00F40CEA">
        <w:rPr>
          <w:spacing w:val="-4"/>
        </w:rPr>
        <w:t>,</w:t>
      </w:r>
      <w:r w:rsidRPr="00F40CEA">
        <w:rPr>
          <w:spacing w:val="-59"/>
        </w:rPr>
        <w:t xml:space="preserve"> </w:t>
      </w:r>
      <w:r w:rsidR="00F40CEA" w:rsidRPr="00F40CEA">
        <w:t>y a su equipo de trabajo</w:t>
      </w:r>
      <w:r w:rsidR="00F40CEA">
        <w:t xml:space="preserve"> </w:t>
      </w:r>
      <w:r w:rsidR="00F40CEA" w:rsidRPr="00F40CEA">
        <w:rPr>
          <w:spacing w:val="-59"/>
        </w:rPr>
        <w:t xml:space="preserve">  </w:t>
      </w:r>
      <w:r w:rsidR="00F40CEA">
        <w:rPr>
          <w:spacing w:val="-59"/>
        </w:rPr>
        <w:t xml:space="preserve">      </w:t>
      </w:r>
      <w:r>
        <w:t>quién</w:t>
      </w:r>
      <w:r w:rsidRPr="00F40CEA">
        <w:rPr>
          <w:spacing w:val="1"/>
        </w:rPr>
        <w:t xml:space="preserve"> </w:t>
      </w:r>
      <w:r>
        <w:t>está</w:t>
      </w:r>
      <w:r w:rsidR="00F40CEA">
        <w:t>n</w:t>
      </w:r>
      <w:r w:rsidRPr="00F40CEA">
        <w:rPr>
          <w:spacing w:val="2"/>
        </w:rPr>
        <w:t xml:space="preserve"> </w:t>
      </w:r>
      <w:r>
        <w:t>debidamente</w:t>
      </w:r>
      <w:r w:rsidRPr="00F40CEA">
        <w:rPr>
          <w:spacing w:val="1"/>
        </w:rPr>
        <w:t xml:space="preserve"> </w:t>
      </w:r>
      <w:r w:rsidR="00FF51BB">
        <w:t>capacitado</w:t>
      </w:r>
      <w:r w:rsidR="00F40CEA">
        <w:t>s</w:t>
      </w:r>
      <w:r w:rsidR="00FF51BB">
        <w:t xml:space="preserve"> para ejercer este</w:t>
      </w:r>
      <w:r w:rsidR="00F40CEA">
        <w:t xml:space="preserve"> servicio</w:t>
      </w:r>
      <w:r w:rsidR="00FF51BB">
        <w:t xml:space="preserve">, </w:t>
      </w:r>
      <w:r w:rsidR="00084B30">
        <w:t xml:space="preserve">y </w:t>
      </w:r>
      <w:r w:rsidR="00FF51BB">
        <w:t xml:space="preserve">que </w:t>
      </w:r>
      <w:r w:rsidR="00084B30">
        <w:t>lo</w:t>
      </w:r>
      <w:r w:rsidR="00F40CEA">
        <w:t>s</w:t>
      </w:r>
      <w:r w:rsidR="00084B30">
        <w:t xml:space="preserve"> </w:t>
      </w:r>
      <w:r w:rsidR="00FF51BB">
        <w:t>acepto de manera voluntaria.</w:t>
      </w:r>
      <w:r w:rsidR="00EF792E" w:rsidRPr="00EF792E">
        <w:rPr>
          <w:rFonts w:ascii="Arial" w:hAnsi="Arial" w:cs="Arial"/>
        </w:rPr>
        <w:t xml:space="preserve"> </w:t>
      </w:r>
      <w:r w:rsidR="00EF792E">
        <w:rPr>
          <w:rFonts w:ascii="Arial" w:hAnsi="Arial" w:cs="Arial"/>
        </w:rPr>
        <w:t>[BREAK]</w:t>
      </w:r>
    </w:p>
    <w:p w14:paraId="2FECF08A" w14:textId="77777777" w:rsidR="008A4550" w:rsidRDefault="008A4550">
      <w:pPr>
        <w:pStyle w:val="Textoindependiente"/>
        <w:spacing w:before="11"/>
        <w:rPr>
          <w:sz w:val="32"/>
        </w:rPr>
      </w:pPr>
    </w:p>
    <w:p w14:paraId="2FD4B041" w14:textId="5000B825" w:rsidR="008A4550" w:rsidRPr="00710A3D" w:rsidRDefault="00DE3A9E" w:rsidP="00B36770">
      <w:pPr>
        <w:pStyle w:val="Prrafodelista"/>
        <w:numPr>
          <w:ilvl w:val="0"/>
          <w:numId w:val="1"/>
        </w:numPr>
        <w:tabs>
          <w:tab w:val="left" w:pos="942"/>
        </w:tabs>
        <w:spacing w:line="554" w:lineRule="auto"/>
        <w:ind w:left="941" w:right="4333"/>
      </w:pPr>
      <w:r w:rsidRPr="00710A3D">
        <w:t xml:space="preserve">Entiendo que mi </w:t>
      </w:r>
      <w:r w:rsidRPr="00710A3D">
        <w:rPr>
          <w:rFonts w:ascii="Arial" w:hAnsi="Arial"/>
          <w:b/>
        </w:rPr>
        <w:t xml:space="preserve">DIAGNÓSTICO </w:t>
      </w:r>
      <w:r w:rsidRPr="00710A3D">
        <w:t>es</w:t>
      </w:r>
      <w:r w:rsidR="00B36770">
        <w:t xml:space="preserve"> </w:t>
      </w:r>
      <w:r w:rsidR="00B36770" w:rsidRPr="00B36770">
        <w:rPr>
          <w:color w:val="FF0000"/>
        </w:rPr>
        <w:t>[BR]</w:t>
      </w:r>
      <w:r w:rsidRPr="00710A3D">
        <w:t>:</w:t>
      </w:r>
      <w:r w:rsidR="00EF792E">
        <w:t xml:space="preserve"> </w:t>
      </w:r>
      <w:r w:rsidRPr="00710A3D">
        <w:rPr>
          <w:spacing w:val="-59"/>
        </w:rPr>
        <w:t xml:space="preserve"> </w:t>
      </w:r>
    </w:p>
    <w:p w14:paraId="0D7A8A74" w14:textId="50453FD4" w:rsidR="008A4550" w:rsidRPr="00B36770" w:rsidRDefault="00B36770">
      <w:pPr>
        <w:pStyle w:val="Textoindependiente"/>
        <w:rPr>
          <w:color w:val="FF0000"/>
          <w:sz w:val="24"/>
        </w:rPr>
      </w:pPr>
      <w:r w:rsidRPr="00B36770">
        <w:rPr>
          <w:color w:val="FF0000"/>
        </w:rPr>
        <w:t>[DIAGNOSTICO]</w:t>
      </w:r>
    </w:p>
    <w:p w14:paraId="6F961693" w14:textId="7C222C73" w:rsidR="008A4550" w:rsidRDefault="00DE3A9E" w:rsidP="006A32D2">
      <w:pPr>
        <w:pStyle w:val="Prrafodelista"/>
        <w:numPr>
          <w:ilvl w:val="0"/>
          <w:numId w:val="1"/>
        </w:numPr>
      </w:pPr>
      <w:r>
        <w:t>Que</w:t>
      </w:r>
      <w:r w:rsidRPr="006A32D2">
        <w:rPr>
          <w:spacing w:val="-5"/>
        </w:rPr>
        <w:t xml:space="preserve"> </w:t>
      </w:r>
      <w:r>
        <w:t>requier</w:t>
      </w:r>
      <w:r w:rsidR="00F40CEA">
        <w:t xml:space="preserve">o de manera </w:t>
      </w:r>
      <w:r w:rsidR="00F40CEA" w:rsidRPr="00576FC1">
        <w:rPr>
          <w:b/>
          <w:bCs/>
        </w:rPr>
        <w:t>OPCIONAL</w:t>
      </w:r>
      <w:r w:rsidRPr="00576FC1">
        <w:rPr>
          <w:b/>
          <w:bCs/>
          <w:spacing w:val="-2"/>
        </w:rPr>
        <w:t xml:space="preserve"> </w:t>
      </w:r>
      <w:r>
        <w:t>de</w:t>
      </w:r>
      <w:r w:rsidR="00FF51BB">
        <w:t xml:space="preserve">l </w:t>
      </w:r>
      <w:r w:rsidR="00F40CEA">
        <w:rPr>
          <w:rFonts w:ascii="Arial" w:hAnsi="Arial"/>
          <w:b/>
        </w:rPr>
        <w:t>SERVICIO</w:t>
      </w:r>
      <w:r w:rsidRPr="006A32D2">
        <w:rPr>
          <w:rFonts w:ascii="Arial" w:hAnsi="Arial"/>
          <w:b/>
          <w:spacing w:val="-3"/>
        </w:rPr>
        <w:t xml:space="preserve"> </w:t>
      </w:r>
      <w:proofErr w:type="gramStart"/>
      <w:r>
        <w:t>llamado</w:t>
      </w:r>
      <w:r w:rsidR="00CA554C" w:rsidRPr="00B36770">
        <w:rPr>
          <w:color w:val="FF0000"/>
        </w:rPr>
        <w:t>[</w:t>
      </w:r>
      <w:proofErr w:type="gramEnd"/>
      <w:r w:rsidR="00CA554C" w:rsidRPr="00B36770">
        <w:rPr>
          <w:color w:val="FF0000"/>
        </w:rPr>
        <w:t>BR]</w:t>
      </w:r>
      <w:r>
        <w:t>:</w:t>
      </w:r>
    </w:p>
    <w:p w14:paraId="6BED08F9" w14:textId="77777777" w:rsidR="008A4550" w:rsidRDefault="008A4550">
      <w:pPr>
        <w:pStyle w:val="Textoindependiente"/>
        <w:rPr>
          <w:sz w:val="24"/>
        </w:rPr>
      </w:pPr>
    </w:p>
    <w:p w14:paraId="37288979" w14:textId="5AC58F86" w:rsidR="00CF1BBF" w:rsidRDefault="00F40CEA">
      <w:pPr>
        <w:pStyle w:val="Textoindependiente"/>
        <w:rPr>
          <w:b/>
          <w:bCs/>
          <w:sz w:val="24"/>
        </w:rPr>
      </w:pPr>
      <w:r>
        <w:rPr>
          <w:b/>
          <w:bCs/>
          <w:sz w:val="24"/>
        </w:rPr>
        <w:t xml:space="preserve">SESIONES DE </w:t>
      </w:r>
      <w:r w:rsidR="0015276A">
        <w:rPr>
          <w:b/>
          <w:bCs/>
          <w:sz w:val="24"/>
        </w:rPr>
        <w:t>ULTRACAVITACIÓN</w:t>
      </w:r>
      <w:r w:rsidR="00B36770" w:rsidRPr="00B36770">
        <w:rPr>
          <w:color w:val="FF0000"/>
        </w:rPr>
        <w:t>[BR]</w:t>
      </w:r>
    </w:p>
    <w:p w14:paraId="2FEDE683" w14:textId="77777777" w:rsidR="00CF1BBF" w:rsidRDefault="00CF1BBF">
      <w:pPr>
        <w:pStyle w:val="Textoindependiente"/>
        <w:rPr>
          <w:b/>
          <w:bCs/>
          <w:sz w:val="24"/>
        </w:rPr>
      </w:pPr>
    </w:p>
    <w:p w14:paraId="64025181" w14:textId="77777777" w:rsidR="00084B30" w:rsidRDefault="00084B30">
      <w:pPr>
        <w:pStyle w:val="Textoindependiente"/>
        <w:rPr>
          <w:b/>
          <w:bCs/>
          <w:sz w:val="24"/>
        </w:rPr>
      </w:pPr>
    </w:p>
    <w:p w14:paraId="6778AF75" w14:textId="5E83B67F" w:rsidR="002708EC" w:rsidRDefault="00767E5C" w:rsidP="002708EC">
      <w:pPr>
        <w:pStyle w:val="Prrafodelista"/>
        <w:numPr>
          <w:ilvl w:val="0"/>
          <w:numId w:val="1"/>
        </w:numPr>
        <w:tabs>
          <w:tab w:val="left" w:pos="942"/>
        </w:tabs>
        <w:spacing w:line="278" w:lineRule="auto"/>
      </w:pPr>
      <w:r>
        <w:t xml:space="preserve">Me ha explicado que las </w:t>
      </w:r>
      <w:r w:rsidRPr="002708EC">
        <w:rPr>
          <w:b/>
          <w:bCs/>
        </w:rPr>
        <w:t xml:space="preserve">contraindicaciones </w:t>
      </w:r>
      <w:r>
        <w:t>de estos procedimientos son: embarazo, implantes metálicos en el cuerpo (prótesis de hueso u otros), insuficiencia cardiaca, uso de marcapasos u otros dispositivos eléctricos corporales, trombosis, tromboflebitis o hemorragias activas, patologías vasculares activas, alteraciones circulatorias arteriales, uso de anticoagulantes, diabetes, lesiones o estados inflamatorios del tímpano (</w:t>
      </w:r>
      <w:proofErr w:type="spellStart"/>
      <w:r>
        <w:t>timpanoplastia</w:t>
      </w:r>
      <w:proofErr w:type="spellEnd"/>
      <w:r>
        <w:t xml:space="preserve">), dermatitis, infecciones cutáneas o cualquier enfermedad de la piel, epilepsia, hernia abdominal, problemas de hígado, insuficiencia renal o hepática, litiasis renal, enfermedad de </w:t>
      </w:r>
      <w:proofErr w:type="spellStart"/>
      <w:r>
        <w:t>Rynaud</w:t>
      </w:r>
      <w:proofErr w:type="spellEnd"/>
      <w:r>
        <w:t>, urticaria al frío, crioglobulinemia, hipoproteinemia, tratamientos oncológicos, cirugía reciente, osteoporosis, osteopenia</w:t>
      </w:r>
      <w:r w:rsidR="002708EC">
        <w:t xml:space="preserve">, por lo que </w:t>
      </w:r>
      <w:r w:rsidRPr="002708EC">
        <w:rPr>
          <w:b/>
          <w:bCs/>
        </w:rPr>
        <w:t>DOY FE</w:t>
      </w:r>
      <w:r>
        <w:t xml:space="preserve"> de no haber omitido o alterado datos al exponer mi historia</w:t>
      </w:r>
      <w:r w:rsidR="002708EC">
        <w:t xml:space="preserve"> clínica</w:t>
      </w:r>
      <w:r>
        <w:t xml:space="preserve"> y antecedentes clínico-quirúrgicos, especialmente los referidos a lo</w:t>
      </w:r>
      <w:r w:rsidR="00170605">
        <w:t>s</w:t>
      </w:r>
      <w:r>
        <w:t xml:space="preserve"> expuestos en </w:t>
      </w:r>
      <w:r w:rsidR="002708EC">
        <w:t>este numeral</w:t>
      </w:r>
      <w:r>
        <w:t xml:space="preserve">. </w:t>
      </w:r>
      <w:r w:rsidR="00B36770" w:rsidRPr="00B36770">
        <w:rPr>
          <w:color w:val="FF0000"/>
        </w:rPr>
        <w:t>[BR]</w:t>
      </w:r>
    </w:p>
    <w:p w14:paraId="60535AC0" w14:textId="77777777" w:rsidR="002708EC" w:rsidRDefault="002708EC" w:rsidP="002708EC">
      <w:pPr>
        <w:pStyle w:val="Prrafodelista"/>
        <w:tabs>
          <w:tab w:val="left" w:pos="942"/>
        </w:tabs>
        <w:spacing w:line="278" w:lineRule="auto"/>
        <w:ind w:left="942" w:firstLine="0"/>
      </w:pPr>
    </w:p>
    <w:p w14:paraId="368C9106" w14:textId="77777777" w:rsidR="002708EC" w:rsidRDefault="002708EC" w:rsidP="002708EC">
      <w:pPr>
        <w:pStyle w:val="Prrafodelista"/>
        <w:tabs>
          <w:tab w:val="left" w:pos="942"/>
        </w:tabs>
        <w:spacing w:line="278" w:lineRule="auto"/>
        <w:ind w:left="942" w:firstLine="0"/>
      </w:pPr>
    </w:p>
    <w:p w14:paraId="30E02E8D" w14:textId="7DFD07C4" w:rsidR="000F675F" w:rsidRDefault="00DE3A9E" w:rsidP="000F675F">
      <w:pPr>
        <w:pStyle w:val="Prrafodelista"/>
        <w:numPr>
          <w:ilvl w:val="0"/>
          <w:numId w:val="1"/>
        </w:numPr>
        <w:tabs>
          <w:tab w:val="left" w:pos="942"/>
        </w:tabs>
        <w:spacing w:line="278" w:lineRule="auto"/>
      </w:pPr>
      <w:r>
        <w:t xml:space="preserve">Me ha explicado </w:t>
      </w:r>
      <w:r w:rsidR="000B759F">
        <w:t>el mecanismo de acción de cada uno de lo</w:t>
      </w:r>
      <w:r w:rsidR="00F40CEA">
        <w:t xml:space="preserve">s equipos que podrían integrar las sesiones entre los que se incluye el uso de </w:t>
      </w:r>
      <w:proofErr w:type="spellStart"/>
      <w:r w:rsidR="00F40CEA">
        <w:t>lipolaser</w:t>
      </w:r>
      <w:proofErr w:type="spellEnd"/>
      <w:r w:rsidR="00F40CEA">
        <w:t xml:space="preserve">, </w:t>
      </w:r>
      <w:proofErr w:type="spellStart"/>
      <w:r w:rsidR="00F40CEA">
        <w:t>ultracavitación</w:t>
      </w:r>
      <w:proofErr w:type="spellEnd"/>
      <w:r w:rsidR="00F40CEA">
        <w:t>, radiofrecuencia, cepillo galvánico, martillo frio, presoterapia</w:t>
      </w:r>
      <w:r w:rsidR="00174FE9">
        <w:t>,</w:t>
      </w:r>
      <w:r w:rsidR="00F40CEA">
        <w:t xml:space="preserve"> electroestimulación</w:t>
      </w:r>
      <w:r w:rsidR="00B26038">
        <w:t xml:space="preserve"> magnética</w:t>
      </w:r>
      <w:r w:rsidR="00F40CEA">
        <w:t xml:space="preserve"> corporal, electroporación, ultrasonido terapéutico, </w:t>
      </w:r>
      <w:r w:rsidR="00174FE9">
        <w:t xml:space="preserve">equipo para diatermia RF, equipo de </w:t>
      </w:r>
      <w:proofErr w:type="spellStart"/>
      <w:r w:rsidR="00174FE9">
        <w:t>criolipólisis</w:t>
      </w:r>
      <w:proofErr w:type="spellEnd"/>
      <w:r w:rsidR="00174FE9">
        <w:t xml:space="preserve">, equipo de tonificación muscular electromagnética y equipo para </w:t>
      </w:r>
      <w:proofErr w:type="spellStart"/>
      <w:r w:rsidR="00174FE9">
        <w:t>lipsosonix</w:t>
      </w:r>
      <w:proofErr w:type="spellEnd"/>
      <w:r w:rsidR="00174FE9">
        <w:t xml:space="preserve"> HIFU</w:t>
      </w:r>
      <w:r w:rsidR="000B759F">
        <w:t>,</w:t>
      </w:r>
      <w:r w:rsidR="00FC1983">
        <w:t xml:space="preserve"> </w:t>
      </w:r>
      <w:r w:rsidR="00B26038">
        <w:t xml:space="preserve">por lo que </w:t>
      </w:r>
      <w:r w:rsidR="00B26038" w:rsidRPr="002708EC">
        <w:rPr>
          <w:b/>
          <w:bCs/>
        </w:rPr>
        <w:t xml:space="preserve">ACEPTO </w:t>
      </w:r>
      <w:r w:rsidR="00B26038" w:rsidRPr="00B26038">
        <w:t xml:space="preserve"> que h</w:t>
      </w:r>
      <w:r w:rsidR="00B26038">
        <w:t>e</w:t>
      </w:r>
      <w:r w:rsidR="00B26038" w:rsidRPr="00B26038">
        <w:t xml:space="preserve"> sido debidamente asesorad</w:t>
      </w:r>
      <w:r w:rsidR="00B26038">
        <w:t>o</w:t>
      </w:r>
      <w:r w:rsidR="00B26038" w:rsidRPr="00B26038">
        <w:t xml:space="preserve"> y orientad</w:t>
      </w:r>
      <w:r w:rsidR="00B26038">
        <w:t>o</w:t>
      </w:r>
      <w:r w:rsidR="00B26038" w:rsidRPr="00B26038">
        <w:t xml:space="preserve"> y </w:t>
      </w:r>
      <w:r w:rsidR="00B26038">
        <w:t>me</w:t>
      </w:r>
      <w:r w:rsidR="00B26038" w:rsidRPr="00B26038">
        <w:t xml:space="preserve"> han sido contestadas a satisfacción todas las preguntas que ha formulado acerca de todo</w:t>
      </w:r>
      <w:r w:rsidR="00B26038">
        <w:t xml:space="preserve">s y cada uno de los </w:t>
      </w:r>
      <w:r w:rsidR="00B26038" w:rsidRPr="00B26038">
        <w:t>procedimientos.</w:t>
      </w:r>
      <w:r w:rsidR="00B26038">
        <w:t xml:space="preserve"> </w:t>
      </w:r>
      <w:r w:rsidR="00B26038" w:rsidRPr="002708EC">
        <w:rPr>
          <w:b/>
          <w:bCs/>
        </w:rPr>
        <w:t xml:space="preserve">CONFIRMO </w:t>
      </w:r>
      <w:r w:rsidR="00B26038" w:rsidRPr="00B26038">
        <w:t xml:space="preserve">que se </w:t>
      </w:r>
      <w:r w:rsidR="00B26038">
        <w:t>m</w:t>
      </w:r>
      <w:r w:rsidR="00B26038" w:rsidRPr="00B26038">
        <w:t>e han explicado detalladamente, en palabras entendibles y sencillas, el efecto y la naturaleza de</w:t>
      </w:r>
      <w:r w:rsidR="00B26038">
        <w:t xml:space="preserve"> </w:t>
      </w:r>
      <w:r w:rsidR="00B26038" w:rsidRPr="00B26038">
        <w:t xml:space="preserve">los procedimientos que se </w:t>
      </w:r>
      <w:r w:rsidR="00B26038">
        <w:t>m</w:t>
      </w:r>
      <w:r w:rsidR="00B26038" w:rsidRPr="00B26038">
        <w:t xml:space="preserve">e practicaran; así como sus mecanismos de aplicación, de acción, efectos secundarios, contraindicaciones o posibles riesgos o complicaciones y las molestias que se pueden sentir y que se </w:t>
      </w:r>
      <w:r w:rsidR="00B26038">
        <w:t>m</w:t>
      </w:r>
      <w:r w:rsidR="00B26038" w:rsidRPr="00B26038">
        <w:t>e han detallado</w:t>
      </w:r>
      <w:r w:rsidR="00B26038">
        <w:t xml:space="preserve">. </w:t>
      </w:r>
      <w:r w:rsidR="00576FC1" w:rsidRPr="00B26038">
        <w:t>Asimismo,</w:t>
      </w:r>
      <w:r w:rsidR="00B26038" w:rsidRPr="00B26038">
        <w:t xml:space="preserve"> </w:t>
      </w:r>
      <w:r w:rsidR="00B26038" w:rsidRPr="002708EC">
        <w:rPr>
          <w:b/>
          <w:bCs/>
        </w:rPr>
        <w:t>RECONOZCO, ACEPTO Y DECLARO</w:t>
      </w:r>
      <w:r w:rsidR="00B26038" w:rsidRPr="00B26038">
        <w:t xml:space="preserve"> expresamente que </w:t>
      </w:r>
      <w:r w:rsidR="00B26038" w:rsidRPr="002708EC">
        <w:rPr>
          <w:b/>
          <w:bCs/>
        </w:rPr>
        <w:t>COMPRENDO</w:t>
      </w:r>
      <w:r w:rsidR="00B26038" w:rsidRPr="00B26038">
        <w:t xml:space="preserve"> que los proce</w:t>
      </w:r>
      <w:r w:rsidR="00B26038">
        <w:t xml:space="preserve">dimientos de aparatología aun carecen de estudios científicos que demuestren su efectividad </w:t>
      </w:r>
      <w:r w:rsidR="00B26038" w:rsidRPr="00B26038">
        <w:t xml:space="preserve">y </w:t>
      </w:r>
      <w:r w:rsidR="00576FC1">
        <w:t>eficacia</w:t>
      </w:r>
      <w:r w:rsidR="00170605">
        <w:t>,</w:t>
      </w:r>
      <w:r w:rsidR="00576FC1">
        <w:t xml:space="preserve"> por lo </w:t>
      </w:r>
      <w:r w:rsidR="00B26038" w:rsidRPr="00B26038">
        <w:t xml:space="preserve">que </w:t>
      </w:r>
      <w:r w:rsidR="00170605">
        <w:t xml:space="preserve">entiendo </w:t>
      </w:r>
      <w:r w:rsidR="00DB193A">
        <w:t xml:space="preserve">y acepto que </w:t>
      </w:r>
      <w:r w:rsidR="00B26038" w:rsidRPr="00B26038">
        <w:t>n</w:t>
      </w:r>
      <w:r w:rsidR="00B26038">
        <w:t>o se</w:t>
      </w:r>
      <w:r w:rsidR="00B26038" w:rsidRPr="00B26038">
        <w:t xml:space="preserve"> puede</w:t>
      </w:r>
      <w:r w:rsidR="00B26038">
        <w:t>n</w:t>
      </w:r>
      <w:r w:rsidR="00B26038" w:rsidRPr="00B26038">
        <w:t xml:space="preserve"> garantizar </w:t>
      </w:r>
      <w:r w:rsidR="00B26038">
        <w:t>los resultados a esperar</w:t>
      </w:r>
      <w:r w:rsidR="00576FC1">
        <w:t xml:space="preserve">. </w:t>
      </w:r>
      <w:r w:rsidR="00B36770" w:rsidRPr="00B36770">
        <w:rPr>
          <w:color w:val="FF0000"/>
        </w:rPr>
        <w:t>[BR]</w:t>
      </w:r>
    </w:p>
    <w:p w14:paraId="36333E05" w14:textId="77777777" w:rsidR="000F675F" w:rsidRDefault="000F675F" w:rsidP="000F675F">
      <w:pPr>
        <w:pStyle w:val="Prrafodelista"/>
        <w:tabs>
          <w:tab w:val="left" w:pos="942"/>
        </w:tabs>
        <w:spacing w:line="278" w:lineRule="auto"/>
        <w:ind w:left="942" w:firstLine="0"/>
      </w:pPr>
    </w:p>
    <w:p w14:paraId="169ADB0E" w14:textId="77777777" w:rsidR="000F675F" w:rsidRDefault="000F675F" w:rsidP="000F675F">
      <w:pPr>
        <w:pStyle w:val="Prrafodelista"/>
        <w:tabs>
          <w:tab w:val="left" w:pos="942"/>
        </w:tabs>
        <w:spacing w:line="278" w:lineRule="auto"/>
        <w:ind w:left="942" w:firstLine="0"/>
      </w:pPr>
    </w:p>
    <w:p w14:paraId="3B86649C" w14:textId="34961EF1" w:rsidR="008A4550" w:rsidRPr="000F675F" w:rsidRDefault="00576FC1" w:rsidP="000F675F">
      <w:pPr>
        <w:pStyle w:val="Prrafodelista"/>
        <w:numPr>
          <w:ilvl w:val="0"/>
          <w:numId w:val="1"/>
        </w:numPr>
        <w:tabs>
          <w:tab w:val="left" w:pos="942"/>
        </w:tabs>
        <w:spacing w:line="278" w:lineRule="auto"/>
      </w:pPr>
      <w:r>
        <w:t xml:space="preserve">He sido informado de los </w:t>
      </w:r>
      <w:r w:rsidRPr="000F675F">
        <w:rPr>
          <w:rFonts w:ascii="Arial"/>
          <w:b/>
        </w:rPr>
        <w:t xml:space="preserve">RIESGOS </w:t>
      </w:r>
      <w:r w:rsidRPr="000F675F">
        <w:rPr>
          <w:rFonts w:ascii="Arial"/>
          <w:bCs/>
        </w:rPr>
        <w:t xml:space="preserve">que puede haber </w:t>
      </w:r>
      <w:r>
        <w:t>durante el</w:t>
      </w:r>
      <w:r w:rsidR="000B759F">
        <w:t xml:space="preserve"> uso</w:t>
      </w:r>
      <w:r>
        <w:t xml:space="preserve"> </w:t>
      </w:r>
      <w:r w:rsidR="00BF217D">
        <w:t xml:space="preserve">del servicio de </w:t>
      </w:r>
      <w:r w:rsidR="00BF217D" w:rsidRPr="000F675F">
        <w:rPr>
          <w:b/>
          <w:bCs/>
        </w:rPr>
        <w:t>SESIONES DE APARATOLOGÍA CORPORAL</w:t>
      </w:r>
      <w:r w:rsidR="000B759F">
        <w:t xml:space="preserve"> y </w:t>
      </w:r>
      <w:r w:rsidR="009D7CC9">
        <w:t>c</w:t>
      </w:r>
      <w:r w:rsidR="009D7CC9" w:rsidRPr="009D7CC9">
        <w:t xml:space="preserve">omprendo que a pesar de la elección de la técnica y de su correcta realización pueden presentarse </w:t>
      </w:r>
      <w:r w:rsidR="009D7CC9" w:rsidRPr="000F675F">
        <w:rPr>
          <w:b/>
          <w:bCs/>
        </w:rPr>
        <w:t>EFECTOS</w:t>
      </w:r>
      <w:r w:rsidR="009D7CC9">
        <w:t xml:space="preserve"> </w:t>
      </w:r>
      <w:r w:rsidR="00B67D1D" w:rsidRPr="000F675F">
        <w:rPr>
          <w:b/>
          <w:bCs/>
        </w:rPr>
        <w:t>SE</w:t>
      </w:r>
      <w:r w:rsidR="008521A4" w:rsidRPr="000F675F">
        <w:rPr>
          <w:b/>
          <w:bCs/>
        </w:rPr>
        <w:t>CUNDARI</w:t>
      </w:r>
      <w:r w:rsidR="009D7CC9" w:rsidRPr="000F675F">
        <w:rPr>
          <w:b/>
          <w:bCs/>
        </w:rPr>
        <w:t>O</w:t>
      </w:r>
      <w:r w:rsidR="008521A4" w:rsidRPr="000F675F">
        <w:rPr>
          <w:b/>
          <w:bCs/>
        </w:rPr>
        <w:t xml:space="preserve">S Y </w:t>
      </w:r>
      <w:r w:rsidR="000B759F" w:rsidRPr="000F675F">
        <w:rPr>
          <w:b/>
          <w:bCs/>
        </w:rPr>
        <w:t>ADVERS</w:t>
      </w:r>
      <w:r w:rsidR="009D7CC9" w:rsidRPr="000F675F">
        <w:rPr>
          <w:b/>
          <w:bCs/>
        </w:rPr>
        <w:t>O</w:t>
      </w:r>
      <w:r w:rsidR="000B759F" w:rsidRPr="000F675F">
        <w:rPr>
          <w:b/>
          <w:bCs/>
        </w:rPr>
        <w:t>S</w:t>
      </w:r>
      <w:r w:rsidR="008521A4" w:rsidRPr="000F675F">
        <w:rPr>
          <w:b/>
          <w:bCs/>
        </w:rPr>
        <w:t>.</w:t>
      </w:r>
      <w:r w:rsidR="000B759F">
        <w:t xml:space="preserve"> </w:t>
      </w:r>
      <w:r w:rsidR="008521A4">
        <w:t>Y</w:t>
      </w:r>
      <w:r w:rsidR="000B759F">
        <w:t xml:space="preserve"> que,</w:t>
      </w:r>
      <w:r>
        <w:t xml:space="preserve"> </w:t>
      </w:r>
      <w:r w:rsidRPr="000F675F">
        <w:rPr>
          <w:u w:val="single"/>
        </w:rPr>
        <w:t>aunque</w:t>
      </w:r>
      <w:r w:rsidRPr="000F675F">
        <w:rPr>
          <w:spacing w:val="-59"/>
          <w:u w:val="single"/>
        </w:rPr>
        <w:t xml:space="preserve"> </w:t>
      </w:r>
      <w:r w:rsidR="00B67D1D" w:rsidRPr="000F675F">
        <w:rPr>
          <w:spacing w:val="-59"/>
          <w:u w:val="single"/>
        </w:rPr>
        <w:t xml:space="preserve">      </w:t>
      </w:r>
      <w:r w:rsidRPr="000F675F">
        <w:rPr>
          <w:u w:val="single"/>
        </w:rPr>
        <w:t>poco</w:t>
      </w:r>
      <w:r w:rsidRPr="000F675F">
        <w:rPr>
          <w:spacing w:val="-1"/>
          <w:u w:val="single"/>
        </w:rPr>
        <w:t xml:space="preserve"> </w:t>
      </w:r>
      <w:r w:rsidRPr="000F675F">
        <w:rPr>
          <w:u w:val="single"/>
        </w:rPr>
        <w:t>probables</w:t>
      </w:r>
      <w:r>
        <w:t>,</w:t>
      </w:r>
      <w:r w:rsidRPr="000F675F">
        <w:rPr>
          <w:spacing w:val="2"/>
        </w:rPr>
        <w:t xml:space="preserve"> </w:t>
      </w:r>
      <w:r>
        <w:t>son</w:t>
      </w:r>
      <w:r w:rsidRPr="000F675F">
        <w:rPr>
          <w:spacing w:val="-3"/>
        </w:rPr>
        <w:t xml:space="preserve"> </w:t>
      </w:r>
      <w:r>
        <w:t>posibles,</w:t>
      </w:r>
      <w:r w:rsidRPr="000F675F">
        <w:rPr>
          <w:spacing w:val="1"/>
        </w:rPr>
        <w:t xml:space="preserve"> </w:t>
      </w:r>
      <w:r>
        <w:t>y</w:t>
      </w:r>
      <w:r w:rsidRPr="000F675F">
        <w:rPr>
          <w:spacing w:val="-3"/>
        </w:rPr>
        <w:t xml:space="preserve"> </w:t>
      </w:r>
      <w:r>
        <w:t>pueden ser desde</w:t>
      </w:r>
      <w:r w:rsidRPr="000F675F">
        <w:rPr>
          <w:spacing w:val="3"/>
        </w:rPr>
        <w:t xml:space="preserve"> </w:t>
      </w:r>
      <w:r w:rsidRPr="000F675F">
        <w:rPr>
          <w:rFonts w:ascii="Arial"/>
          <w:b/>
        </w:rPr>
        <w:t>leves</w:t>
      </w:r>
      <w:r w:rsidR="00B2366C" w:rsidRPr="000F675F">
        <w:rPr>
          <w:rFonts w:ascii="Arial"/>
          <w:b/>
        </w:rPr>
        <w:t xml:space="preserve"> hasta severos</w:t>
      </w:r>
      <w:r>
        <w:t>,</w:t>
      </w:r>
      <w:r w:rsidR="008521A4">
        <w:t xml:space="preserve"> </w:t>
      </w:r>
      <w:r>
        <w:t>tales como:</w:t>
      </w:r>
      <w:r w:rsidR="00B36770" w:rsidRPr="00B36770">
        <w:rPr>
          <w:color w:val="FF0000"/>
        </w:rPr>
        <w:t xml:space="preserve"> [BR]</w:t>
      </w:r>
    </w:p>
    <w:p w14:paraId="29EF29A2" w14:textId="7E2DE062" w:rsidR="00BF217D" w:rsidRDefault="000B759F" w:rsidP="00576FC1">
      <w:pPr>
        <w:pStyle w:val="Prrafodelista"/>
        <w:tabs>
          <w:tab w:val="left" w:pos="942"/>
        </w:tabs>
        <w:spacing w:line="278" w:lineRule="auto"/>
        <w:ind w:firstLine="0"/>
      </w:pPr>
      <w:r w:rsidRPr="000B759F">
        <w:rPr>
          <w:rFonts w:ascii="Verdana" w:hAnsi="Verdana"/>
          <w:sz w:val="18"/>
          <w:szCs w:val="18"/>
        </w:rPr>
        <w:br/>
      </w:r>
      <w:r w:rsidR="009D7CC9" w:rsidRPr="009D7CC9">
        <w:t>Dolor</w:t>
      </w:r>
      <w:r w:rsidR="009D7CC9">
        <w:t xml:space="preserve"> de la zona tratada</w:t>
      </w:r>
      <w:r w:rsidR="009D7CC9" w:rsidRPr="009D7CC9">
        <w:t>,</w:t>
      </w:r>
      <w:r w:rsidR="009D7CC9">
        <w:t xml:space="preserve"> dermatitis,</w:t>
      </w:r>
      <w:r w:rsidR="009D7CC9" w:rsidRPr="009D7CC9">
        <w:t xml:space="preserve"> </w:t>
      </w:r>
      <w:r w:rsidR="00BF217D">
        <w:t xml:space="preserve">eritema, edema, hematomas, parálisis, </w:t>
      </w:r>
      <w:r w:rsidR="00767E5C">
        <w:t xml:space="preserve">calambres, </w:t>
      </w:r>
      <w:r w:rsidR="00BF217D">
        <w:t xml:space="preserve">parestesias, </w:t>
      </w:r>
      <w:r w:rsidR="009D7CC9" w:rsidRPr="009D7CC9">
        <w:t>quemaduras, púrpura, cicatrices hipertróficas</w:t>
      </w:r>
      <w:r w:rsidR="00BF217D">
        <w:t xml:space="preserve"> o</w:t>
      </w:r>
      <w:r w:rsidR="009D7CC9" w:rsidRPr="009D7CC9">
        <w:t xml:space="preserve"> queloides, hiper o hipopigmentación en la zona tratada</w:t>
      </w:r>
      <w:r w:rsidR="009D7CC9">
        <w:t xml:space="preserve">, equimosis, alteraciones electrocardiográficas, descalcificación ósea, pancreatitis, lesión </w:t>
      </w:r>
      <w:r w:rsidR="00BF217D">
        <w:t xml:space="preserve">hepática o </w:t>
      </w:r>
      <w:r w:rsidR="009D7CC9">
        <w:t>renal</w:t>
      </w:r>
      <w:r w:rsidR="00BF217D">
        <w:t xml:space="preserve"> y</w:t>
      </w:r>
      <w:r w:rsidR="009D7CC9">
        <w:t xml:space="preserve"> </w:t>
      </w:r>
      <w:r w:rsidR="00BF217D">
        <w:t xml:space="preserve">trombosis venosa. </w:t>
      </w:r>
      <w:r w:rsidR="00B36770" w:rsidRPr="00B36770">
        <w:rPr>
          <w:color w:val="FF0000"/>
        </w:rPr>
        <w:t>[BR]</w:t>
      </w:r>
    </w:p>
    <w:p w14:paraId="71CBFC86" w14:textId="77777777" w:rsidR="000F675F" w:rsidRDefault="000F675F" w:rsidP="00576FC1">
      <w:pPr>
        <w:pStyle w:val="Prrafodelista"/>
        <w:tabs>
          <w:tab w:val="left" w:pos="942"/>
        </w:tabs>
        <w:spacing w:line="278" w:lineRule="auto"/>
        <w:ind w:firstLine="0"/>
      </w:pPr>
    </w:p>
    <w:p w14:paraId="73992CAC" w14:textId="77777777" w:rsidR="00767E5C" w:rsidRDefault="00767E5C" w:rsidP="00576FC1">
      <w:pPr>
        <w:pStyle w:val="Prrafodelista"/>
        <w:tabs>
          <w:tab w:val="left" w:pos="942"/>
        </w:tabs>
        <w:spacing w:line="278" w:lineRule="auto"/>
        <w:ind w:firstLine="0"/>
      </w:pPr>
    </w:p>
    <w:p w14:paraId="7DB349F0" w14:textId="20E6C02B" w:rsidR="00767E5C" w:rsidRDefault="00767E5C" w:rsidP="00767E5C">
      <w:pPr>
        <w:pStyle w:val="Prrafodelista"/>
        <w:numPr>
          <w:ilvl w:val="0"/>
          <w:numId w:val="5"/>
        </w:numPr>
        <w:tabs>
          <w:tab w:val="left" w:pos="942"/>
        </w:tabs>
        <w:spacing w:line="278" w:lineRule="auto"/>
        <w:ind w:left="1701" w:hanging="963"/>
      </w:pPr>
      <w:r>
        <w:t>Estados temporales de inflamación y cambio de color natural de la piel.</w:t>
      </w:r>
      <w:r w:rsidR="00B36770" w:rsidRPr="00B36770">
        <w:rPr>
          <w:color w:val="FF0000"/>
        </w:rPr>
        <w:t xml:space="preserve"> [BR]</w:t>
      </w:r>
    </w:p>
    <w:p w14:paraId="622864B6" w14:textId="4F66F668" w:rsidR="00767E5C" w:rsidRDefault="00767E5C" w:rsidP="00767E5C">
      <w:pPr>
        <w:pStyle w:val="Prrafodelista"/>
        <w:numPr>
          <w:ilvl w:val="0"/>
          <w:numId w:val="5"/>
        </w:numPr>
        <w:tabs>
          <w:tab w:val="left" w:pos="942"/>
        </w:tabs>
        <w:spacing w:line="278" w:lineRule="auto"/>
        <w:ind w:left="1701" w:hanging="963"/>
      </w:pPr>
      <w:r>
        <w:t xml:space="preserve">Posibilidad de ampollas en las zonas de tratamiento. </w:t>
      </w:r>
      <w:r w:rsidR="00B36770" w:rsidRPr="00B36770">
        <w:rPr>
          <w:color w:val="FF0000"/>
        </w:rPr>
        <w:t>[BR]</w:t>
      </w:r>
    </w:p>
    <w:p w14:paraId="42AC82F1" w14:textId="10F26F40" w:rsidR="00767E5C" w:rsidRDefault="00767E5C" w:rsidP="00767E5C">
      <w:pPr>
        <w:pStyle w:val="Prrafodelista"/>
        <w:numPr>
          <w:ilvl w:val="0"/>
          <w:numId w:val="5"/>
        </w:numPr>
        <w:tabs>
          <w:tab w:val="left" w:pos="942"/>
        </w:tabs>
        <w:spacing w:line="278" w:lineRule="auto"/>
        <w:ind w:left="1701" w:hanging="963"/>
      </w:pPr>
      <w:r>
        <w:t>Posibilidad de nódulos o superficie irregular en las zonas de tratamiento.</w:t>
      </w:r>
      <w:r w:rsidR="00B36770" w:rsidRPr="00B36770">
        <w:rPr>
          <w:color w:val="FF0000"/>
        </w:rPr>
        <w:t xml:space="preserve"> [BR]</w:t>
      </w:r>
    </w:p>
    <w:p w14:paraId="6F2835CF" w14:textId="5C44BD58" w:rsidR="00767E5C" w:rsidRDefault="00767E5C" w:rsidP="00767E5C">
      <w:pPr>
        <w:pStyle w:val="Prrafodelista"/>
        <w:numPr>
          <w:ilvl w:val="0"/>
          <w:numId w:val="5"/>
        </w:numPr>
        <w:tabs>
          <w:tab w:val="left" w:pos="942"/>
        </w:tabs>
        <w:spacing w:line="278" w:lineRule="auto"/>
        <w:ind w:left="1701" w:hanging="963"/>
      </w:pPr>
      <w:r>
        <w:t>Trastornos temporales de la sensibilidad cutánea.</w:t>
      </w:r>
      <w:r w:rsidR="00B36770" w:rsidRPr="00B36770">
        <w:rPr>
          <w:color w:val="FF0000"/>
        </w:rPr>
        <w:t xml:space="preserve"> [BR]</w:t>
      </w:r>
    </w:p>
    <w:p w14:paraId="74A5335E" w14:textId="5420C889" w:rsidR="00767E5C" w:rsidRDefault="00767E5C" w:rsidP="00767E5C">
      <w:pPr>
        <w:pStyle w:val="Prrafodelista"/>
        <w:numPr>
          <w:ilvl w:val="0"/>
          <w:numId w:val="5"/>
        </w:numPr>
        <w:tabs>
          <w:tab w:val="left" w:pos="942"/>
        </w:tabs>
        <w:spacing w:line="278" w:lineRule="auto"/>
        <w:ind w:left="1701" w:hanging="963"/>
      </w:pPr>
      <w:r>
        <w:t xml:space="preserve">Reacción alérgica a algunos de los productos utilizados. </w:t>
      </w:r>
      <w:r w:rsidR="00B36770" w:rsidRPr="00B36770">
        <w:rPr>
          <w:color w:val="FF0000"/>
        </w:rPr>
        <w:t>[BR]</w:t>
      </w:r>
    </w:p>
    <w:p w14:paraId="00B09005" w14:textId="08BA1B5F" w:rsidR="00767E5C" w:rsidRDefault="00767E5C" w:rsidP="00767E5C">
      <w:pPr>
        <w:pStyle w:val="Prrafodelista"/>
        <w:numPr>
          <w:ilvl w:val="0"/>
          <w:numId w:val="5"/>
        </w:numPr>
        <w:tabs>
          <w:tab w:val="left" w:pos="942"/>
        </w:tabs>
        <w:spacing w:line="278" w:lineRule="auto"/>
        <w:ind w:left="1701" w:hanging="963"/>
      </w:pPr>
      <w:r>
        <w:t xml:space="preserve">Insatisfacción con les resultados obtenidos. </w:t>
      </w:r>
      <w:r w:rsidR="00B36770" w:rsidRPr="00B36770">
        <w:rPr>
          <w:color w:val="FF0000"/>
        </w:rPr>
        <w:t>[BR]</w:t>
      </w:r>
    </w:p>
    <w:p w14:paraId="63920C04" w14:textId="17A3EB90" w:rsidR="00767E5C" w:rsidRDefault="00767E5C" w:rsidP="00767E5C">
      <w:pPr>
        <w:pStyle w:val="Prrafodelista"/>
        <w:tabs>
          <w:tab w:val="left" w:pos="942"/>
        </w:tabs>
        <w:spacing w:line="278" w:lineRule="auto"/>
        <w:ind w:firstLine="0"/>
      </w:pPr>
    </w:p>
    <w:p w14:paraId="0F1FAC99" w14:textId="77777777" w:rsidR="00BF217D" w:rsidRDefault="00BF217D" w:rsidP="00576FC1">
      <w:pPr>
        <w:pStyle w:val="Prrafodelista"/>
        <w:tabs>
          <w:tab w:val="left" w:pos="942"/>
        </w:tabs>
        <w:spacing w:line="278" w:lineRule="auto"/>
        <w:ind w:firstLine="0"/>
      </w:pPr>
    </w:p>
    <w:p w14:paraId="53CE075F" w14:textId="435EE35E" w:rsidR="008A4550" w:rsidRDefault="00DE3A9E">
      <w:pPr>
        <w:pStyle w:val="Prrafodelista"/>
        <w:numPr>
          <w:ilvl w:val="0"/>
          <w:numId w:val="1"/>
        </w:numPr>
        <w:tabs>
          <w:tab w:val="left" w:pos="942"/>
        </w:tabs>
        <w:spacing w:line="278" w:lineRule="auto"/>
        <w:ind w:left="941" w:right="656"/>
        <w:rPr>
          <w:rFonts w:ascii="Arial" w:hAnsi="Arial"/>
        </w:rPr>
      </w:pPr>
      <w:r>
        <w:t xml:space="preserve">El </w:t>
      </w:r>
      <w:r>
        <w:rPr>
          <w:rFonts w:ascii="Arial" w:hAnsi="Arial"/>
          <w:b/>
        </w:rPr>
        <w:t xml:space="preserve">BENEFICIO </w:t>
      </w:r>
      <w:r>
        <w:t>que obtendré con este procedimiento es para intentar mejorar mi</w:t>
      </w:r>
      <w:r>
        <w:rPr>
          <w:spacing w:val="1"/>
        </w:rPr>
        <w:t xml:space="preserve"> </w:t>
      </w:r>
      <w:r>
        <w:t>estado de</w:t>
      </w:r>
      <w:r>
        <w:rPr>
          <w:spacing w:val="-2"/>
        </w:rPr>
        <w:t xml:space="preserve"> </w:t>
      </w:r>
      <w:r>
        <w:t>salud</w:t>
      </w:r>
      <w:r w:rsidR="00F40CEA">
        <w:t xml:space="preserve"> y mi imagen personal</w:t>
      </w:r>
      <w:r>
        <w:t>.</w:t>
      </w:r>
      <w:r w:rsidR="00B36770" w:rsidRPr="00B36770">
        <w:rPr>
          <w:color w:val="FF0000"/>
        </w:rPr>
        <w:t xml:space="preserve"> [BR]</w:t>
      </w:r>
    </w:p>
    <w:p w14:paraId="21FDA3E7" w14:textId="77777777" w:rsidR="008A4550" w:rsidRDefault="008A4550">
      <w:pPr>
        <w:pStyle w:val="Textoindependiente"/>
        <w:spacing w:before="8"/>
        <w:rPr>
          <w:sz w:val="24"/>
        </w:rPr>
      </w:pPr>
    </w:p>
    <w:p w14:paraId="7409B13D" w14:textId="4489BE34" w:rsidR="00754215" w:rsidRDefault="00DE3A9E">
      <w:pPr>
        <w:pStyle w:val="Textoindependiente"/>
        <w:spacing w:line="276" w:lineRule="auto"/>
        <w:ind w:left="941" w:right="655"/>
        <w:jc w:val="both"/>
      </w:pPr>
      <w:r>
        <w:t xml:space="preserve">Entiendo también que todo acto médico implica una serie de </w:t>
      </w:r>
      <w:r>
        <w:rPr>
          <w:rFonts w:ascii="Arial" w:hAnsi="Arial"/>
          <w:b/>
        </w:rPr>
        <w:t>RIESGOS</w:t>
      </w:r>
      <w:r w:rsidR="0010708E">
        <w:rPr>
          <w:rFonts w:ascii="Arial" w:hAnsi="Arial"/>
          <w:b/>
        </w:rPr>
        <w:t xml:space="preserve"> descritos en la literatura médica</w:t>
      </w:r>
      <w:r w:rsidR="00F015EF">
        <w:rPr>
          <w:rFonts w:ascii="Arial" w:hAnsi="Arial"/>
          <w:b/>
        </w:rPr>
        <w:t xml:space="preserve"> y en los ensayos clínicos</w:t>
      </w:r>
      <w:r>
        <w:rPr>
          <w:rFonts w:ascii="Arial" w:hAnsi="Arial"/>
          <w:b/>
        </w:rPr>
        <w:t xml:space="preserve">, </w:t>
      </w:r>
      <w:r>
        <w:t>que pueden deberse a mi estado de salud, alteraciones</w:t>
      </w:r>
      <w:r>
        <w:rPr>
          <w:spacing w:val="1"/>
        </w:rPr>
        <w:t xml:space="preserve"> </w:t>
      </w:r>
      <w:r>
        <w:t>congénitas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anatómicas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padezca,</w:t>
      </w:r>
      <w:r>
        <w:rPr>
          <w:spacing w:val="1"/>
        </w:rPr>
        <w:t xml:space="preserve"> </w:t>
      </w:r>
      <w:r>
        <w:t>mis</w:t>
      </w:r>
      <w:r>
        <w:rPr>
          <w:spacing w:val="1"/>
        </w:rPr>
        <w:t xml:space="preserve"> </w:t>
      </w:r>
      <w:r>
        <w:t>antecedentes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enfermedades,</w:t>
      </w:r>
      <w:r>
        <w:rPr>
          <w:spacing w:val="1"/>
        </w:rPr>
        <w:t xml:space="preserve"> </w:t>
      </w:r>
      <w:r>
        <w:t xml:space="preserve">tratamientos actuales y previos o al </w:t>
      </w:r>
      <w:r w:rsidR="00F015EF">
        <w:t>tratamiento</w:t>
      </w:r>
      <w:r>
        <w:t xml:space="preserve"> al que he</w:t>
      </w:r>
      <w:r>
        <w:rPr>
          <w:spacing w:val="1"/>
        </w:rPr>
        <w:t xml:space="preserve"> </w:t>
      </w:r>
      <w:r>
        <w:t>decidido someterme. Se me ha informado que al presentarse eventos adversos</w:t>
      </w:r>
      <w:r>
        <w:rPr>
          <w:spacing w:val="1"/>
        </w:rPr>
        <w:t xml:space="preserve"> </w:t>
      </w:r>
      <w:r>
        <w:t>durante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 w:rsidR="00F42A59">
        <w:t>tratamiento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pongan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riesgo</w:t>
      </w:r>
      <w:r>
        <w:rPr>
          <w:spacing w:val="-7"/>
        </w:rPr>
        <w:t xml:space="preserve"> </w:t>
      </w:r>
      <w:r>
        <w:t>mi</w:t>
      </w:r>
      <w:r>
        <w:rPr>
          <w:spacing w:val="-6"/>
        </w:rPr>
        <w:t xml:space="preserve"> </w:t>
      </w:r>
      <w:r>
        <w:t>vida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daño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algún</w:t>
      </w:r>
      <w:r>
        <w:rPr>
          <w:spacing w:val="-6"/>
        </w:rPr>
        <w:t xml:space="preserve"> </w:t>
      </w:r>
      <w:r>
        <w:t>órgano</w:t>
      </w:r>
      <w:r>
        <w:rPr>
          <w:spacing w:val="-9"/>
        </w:rPr>
        <w:t xml:space="preserve"> </w:t>
      </w:r>
      <w:proofErr w:type="gramStart"/>
      <w:r>
        <w:t>que</w:t>
      </w:r>
      <w:r w:rsidR="00550CBC">
        <w:t xml:space="preserve"> </w:t>
      </w:r>
      <w:r>
        <w:rPr>
          <w:spacing w:val="-59"/>
        </w:rPr>
        <w:t xml:space="preserve"> </w:t>
      </w:r>
      <w:r>
        <w:t>pueda</w:t>
      </w:r>
      <w:proofErr w:type="gramEnd"/>
      <w:r>
        <w:t xml:space="preserve"> derivar en alguna incapacidad, el </w:t>
      </w:r>
      <w:r w:rsidR="00754215">
        <w:t>m</w:t>
      </w:r>
      <w:r>
        <w:t xml:space="preserve">édico podrá modificar </w:t>
      </w:r>
      <w:r w:rsidR="006C190F">
        <w:t>el tratamiento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realizar</w:t>
      </w:r>
      <w:r>
        <w:rPr>
          <w:spacing w:val="-3"/>
        </w:rPr>
        <w:t xml:space="preserve"> </w:t>
      </w:r>
      <w:r>
        <w:t>otros</w:t>
      </w:r>
      <w:r>
        <w:rPr>
          <w:spacing w:val="-4"/>
        </w:rPr>
        <w:t xml:space="preserve"> </w:t>
      </w:r>
      <w:r>
        <w:t>procedimientos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objetivo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preservar</w:t>
      </w:r>
      <w:r>
        <w:rPr>
          <w:spacing w:val="-5"/>
        </w:rPr>
        <w:t xml:space="preserve"> </w:t>
      </w:r>
      <w:r>
        <w:t>mi</w:t>
      </w:r>
      <w:r>
        <w:rPr>
          <w:spacing w:val="-4"/>
        </w:rPr>
        <w:t xml:space="preserve"> </w:t>
      </w:r>
      <w:r>
        <w:t>vida</w:t>
      </w:r>
      <w:r>
        <w:rPr>
          <w:spacing w:val="-3"/>
        </w:rPr>
        <w:t xml:space="preserve"> </w:t>
      </w:r>
      <w:r>
        <w:t>y</w:t>
      </w:r>
      <w:r w:rsidR="00754215">
        <w:t xml:space="preserve"> </w:t>
      </w:r>
      <w:r>
        <w:rPr>
          <w:spacing w:val="-59"/>
        </w:rPr>
        <w:t xml:space="preserve"> </w:t>
      </w:r>
      <w:r w:rsidR="00754215">
        <w:rPr>
          <w:spacing w:val="-59"/>
        </w:rPr>
        <w:t xml:space="preserve">        </w:t>
      </w:r>
      <w:r>
        <w:t>limitar los daños.</w:t>
      </w:r>
      <w:r w:rsidR="00B36770" w:rsidRPr="00B36770">
        <w:rPr>
          <w:color w:val="FF0000"/>
        </w:rPr>
        <w:t xml:space="preserve"> [BR]</w:t>
      </w:r>
    </w:p>
    <w:p w14:paraId="0F97BED3" w14:textId="42C07863" w:rsidR="008A4550" w:rsidRDefault="00DE3A9E">
      <w:pPr>
        <w:pStyle w:val="Textoindependiente"/>
        <w:spacing w:before="1" w:line="278" w:lineRule="auto"/>
        <w:ind w:left="941" w:right="658"/>
        <w:jc w:val="both"/>
        <w:rPr>
          <w:color w:val="2E2E2E"/>
        </w:rPr>
      </w:pPr>
      <w:r>
        <w:t xml:space="preserve">(NOM 004 </w:t>
      </w:r>
      <w:r>
        <w:rPr>
          <w:rFonts w:ascii="Arial" w:hAnsi="Arial"/>
          <w:b/>
          <w:color w:val="2E2E2E"/>
        </w:rPr>
        <w:t xml:space="preserve">10.1.4 </w:t>
      </w:r>
      <w:r>
        <w:rPr>
          <w:color w:val="2E2E2E"/>
        </w:rPr>
        <w:t>En los casos de urgencia, se estará a lo previsto en el artículo 81</w:t>
      </w:r>
      <w:r>
        <w:rPr>
          <w:color w:val="2E2E2E"/>
          <w:spacing w:val="-59"/>
        </w:rPr>
        <w:t xml:space="preserve"> </w:t>
      </w:r>
      <w:r>
        <w:rPr>
          <w:color w:val="2E2E2E"/>
        </w:rPr>
        <w:t>del Reglamento de la Ley General de Salud en materia de prestación de servicios</w:t>
      </w:r>
      <w:r>
        <w:rPr>
          <w:color w:val="2E2E2E"/>
          <w:spacing w:val="1"/>
        </w:rPr>
        <w:t xml:space="preserve"> </w:t>
      </w:r>
      <w:r>
        <w:rPr>
          <w:color w:val="2E2E2E"/>
        </w:rPr>
        <w:t>de</w:t>
      </w:r>
      <w:r>
        <w:rPr>
          <w:color w:val="2E2E2E"/>
          <w:spacing w:val="-1"/>
        </w:rPr>
        <w:t xml:space="preserve"> </w:t>
      </w:r>
      <w:r>
        <w:rPr>
          <w:color w:val="2E2E2E"/>
        </w:rPr>
        <w:t>atención</w:t>
      </w:r>
      <w:r>
        <w:rPr>
          <w:color w:val="2E2E2E"/>
          <w:spacing w:val="-2"/>
        </w:rPr>
        <w:t xml:space="preserve"> </w:t>
      </w:r>
      <w:r>
        <w:rPr>
          <w:color w:val="2E2E2E"/>
        </w:rPr>
        <w:t>médica).</w:t>
      </w:r>
      <w:r w:rsidR="00B36770" w:rsidRPr="00B36770">
        <w:rPr>
          <w:color w:val="FF0000"/>
        </w:rPr>
        <w:t xml:space="preserve"> [BR]</w:t>
      </w:r>
    </w:p>
    <w:p w14:paraId="4B805940" w14:textId="77777777" w:rsidR="008A4550" w:rsidRDefault="008A4550">
      <w:pPr>
        <w:pStyle w:val="Textoindependiente"/>
        <w:spacing w:before="8"/>
        <w:rPr>
          <w:sz w:val="24"/>
        </w:rPr>
      </w:pPr>
    </w:p>
    <w:p w14:paraId="4D8CC6B4" w14:textId="77777777" w:rsidR="00754215" w:rsidRPr="00754215" w:rsidRDefault="00DE3A9E" w:rsidP="00754215">
      <w:pPr>
        <w:pStyle w:val="Prrafodelista"/>
        <w:numPr>
          <w:ilvl w:val="0"/>
          <w:numId w:val="1"/>
        </w:numPr>
        <w:tabs>
          <w:tab w:val="left" w:pos="942"/>
        </w:tabs>
        <w:spacing w:before="37"/>
        <w:ind w:left="941" w:right="0" w:hanging="361"/>
      </w:pPr>
      <w:r>
        <w:t>El</w:t>
      </w:r>
      <w:r w:rsidRPr="0010708E">
        <w:rPr>
          <w:spacing w:val="14"/>
        </w:rPr>
        <w:t xml:space="preserve"> </w:t>
      </w:r>
      <w:r>
        <w:t>médico</w:t>
      </w:r>
      <w:r w:rsidRPr="0010708E">
        <w:rPr>
          <w:spacing w:val="16"/>
        </w:rPr>
        <w:t xml:space="preserve"> </w:t>
      </w:r>
      <w:r>
        <w:t>tratante</w:t>
      </w:r>
      <w:r w:rsidRPr="0010708E">
        <w:rPr>
          <w:spacing w:val="14"/>
        </w:rPr>
        <w:t xml:space="preserve"> </w:t>
      </w:r>
      <w:r>
        <w:t>me</w:t>
      </w:r>
      <w:r w:rsidRPr="0010708E">
        <w:rPr>
          <w:spacing w:val="16"/>
        </w:rPr>
        <w:t xml:space="preserve"> </w:t>
      </w:r>
      <w:r>
        <w:t>ha</w:t>
      </w:r>
      <w:r w:rsidRPr="0010708E">
        <w:rPr>
          <w:spacing w:val="15"/>
        </w:rPr>
        <w:t xml:space="preserve"> </w:t>
      </w:r>
      <w:r>
        <w:t>explicado</w:t>
      </w:r>
      <w:r w:rsidRPr="0010708E">
        <w:rPr>
          <w:spacing w:val="16"/>
        </w:rPr>
        <w:t xml:space="preserve"> </w:t>
      </w:r>
      <w:r>
        <w:t>sobre</w:t>
      </w:r>
      <w:r w:rsidRPr="0010708E">
        <w:rPr>
          <w:spacing w:val="16"/>
        </w:rPr>
        <w:t xml:space="preserve"> </w:t>
      </w:r>
      <w:r>
        <w:t>otras</w:t>
      </w:r>
      <w:r w:rsidRPr="0010708E">
        <w:rPr>
          <w:spacing w:val="18"/>
        </w:rPr>
        <w:t xml:space="preserve"> </w:t>
      </w:r>
      <w:r w:rsidRPr="0010708E">
        <w:rPr>
          <w:rFonts w:ascii="Arial" w:hAnsi="Arial"/>
          <w:b/>
        </w:rPr>
        <w:t>ALTERNATIVAS</w:t>
      </w:r>
      <w:r w:rsidRPr="0010708E">
        <w:rPr>
          <w:rFonts w:ascii="Arial" w:hAnsi="Arial"/>
          <w:b/>
          <w:spacing w:val="15"/>
        </w:rPr>
        <w:t xml:space="preserve"> </w:t>
      </w:r>
      <w:r w:rsidRPr="0010708E">
        <w:rPr>
          <w:rFonts w:ascii="Arial" w:hAnsi="Arial"/>
          <w:b/>
        </w:rPr>
        <w:t>terapéuticas</w:t>
      </w:r>
      <w:r w:rsidRPr="0010708E">
        <w:rPr>
          <w:rFonts w:ascii="Arial" w:hAnsi="Arial"/>
          <w:b/>
          <w:spacing w:val="-4"/>
        </w:rPr>
        <w:t xml:space="preserve"> </w:t>
      </w:r>
    </w:p>
    <w:p w14:paraId="3A695025" w14:textId="175B18FF" w:rsidR="008A4550" w:rsidRDefault="00DE3A9E" w:rsidP="00754215">
      <w:pPr>
        <w:pStyle w:val="Prrafodelista"/>
        <w:tabs>
          <w:tab w:val="left" w:pos="942"/>
        </w:tabs>
        <w:spacing w:before="37"/>
        <w:ind w:right="0" w:firstLine="0"/>
      </w:pPr>
      <w:r>
        <w:t>que</w:t>
      </w:r>
      <w:r w:rsidRPr="0010708E">
        <w:rPr>
          <w:spacing w:val="-3"/>
        </w:rPr>
        <w:t xml:space="preserve"> </w:t>
      </w:r>
      <w:r>
        <w:t>existen</w:t>
      </w:r>
      <w:r w:rsidRPr="0010708E">
        <w:rPr>
          <w:spacing w:val="-2"/>
        </w:rPr>
        <w:t xml:space="preserve"> </w:t>
      </w:r>
      <w:r>
        <w:t>tale</w:t>
      </w:r>
      <w:r w:rsidRPr="0010708E">
        <w:rPr>
          <w:spacing w:val="-1"/>
        </w:rPr>
        <w:t xml:space="preserve"> </w:t>
      </w:r>
      <w:r>
        <w:t>como:</w:t>
      </w:r>
      <w:r w:rsidR="00B36770" w:rsidRPr="00B36770">
        <w:rPr>
          <w:color w:val="FF0000"/>
        </w:rPr>
        <w:t xml:space="preserve"> [BR]</w:t>
      </w:r>
    </w:p>
    <w:p w14:paraId="147FE1D1" w14:textId="0D52E423" w:rsidR="0032146F" w:rsidRDefault="00754215" w:rsidP="0032146F">
      <w:pPr>
        <w:pStyle w:val="Textoindependiente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Procedimientos quirúrgicos </w:t>
      </w:r>
      <w:r w:rsidR="0032146F">
        <w:rPr>
          <w:sz w:val="24"/>
        </w:rPr>
        <w:t>bariátricos.</w:t>
      </w:r>
      <w:r w:rsidR="00B36770" w:rsidRPr="00B36770">
        <w:rPr>
          <w:color w:val="FF0000"/>
        </w:rPr>
        <w:t xml:space="preserve"> [BR]</w:t>
      </w:r>
    </w:p>
    <w:p w14:paraId="779E272C" w14:textId="60EDC073" w:rsidR="008A4550" w:rsidRDefault="0032146F" w:rsidP="0032146F">
      <w:pPr>
        <w:pStyle w:val="Textoindependiente"/>
        <w:numPr>
          <w:ilvl w:val="0"/>
          <w:numId w:val="2"/>
        </w:numPr>
        <w:rPr>
          <w:sz w:val="24"/>
        </w:rPr>
      </w:pPr>
      <w:r>
        <w:rPr>
          <w:sz w:val="24"/>
        </w:rPr>
        <w:t>O</w:t>
      </w:r>
      <w:r w:rsidR="00754215">
        <w:rPr>
          <w:sz w:val="24"/>
        </w:rPr>
        <w:t>tros tratamientos farmacológicos.</w:t>
      </w:r>
      <w:r w:rsidR="00B36770" w:rsidRPr="00B36770">
        <w:rPr>
          <w:color w:val="FF0000"/>
        </w:rPr>
        <w:t xml:space="preserve"> [BR]</w:t>
      </w:r>
    </w:p>
    <w:p w14:paraId="7F3BE11F" w14:textId="529826A6" w:rsidR="0032146F" w:rsidRDefault="0032146F" w:rsidP="0032146F">
      <w:pPr>
        <w:pStyle w:val="Textoindependiente"/>
        <w:numPr>
          <w:ilvl w:val="0"/>
          <w:numId w:val="2"/>
        </w:numPr>
        <w:rPr>
          <w:sz w:val="24"/>
        </w:rPr>
      </w:pPr>
      <w:r>
        <w:rPr>
          <w:sz w:val="24"/>
        </w:rPr>
        <w:t>Dieta hipocalórica y actividad física diaria.</w:t>
      </w:r>
      <w:r w:rsidR="00B36770" w:rsidRPr="00B36770">
        <w:rPr>
          <w:color w:val="FF0000"/>
        </w:rPr>
        <w:t xml:space="preserve"> [BR]</w:t>
      </w:r>
    </w:p>
    <w:p w14:paraId="69C3950A" w14:textId="77777777" w:rsidR="00754215" w:rsidRDefault="00754215">
      <w:pPr>
        <w:pStyle w:val="Textoindependiente"/>
        <w:rPr>
          <w:sz w:val="24"/>
        </w:rPr>
      </w:pPr>
    </w:p>
    <w:p w14:paraId="1E58759B" w14:textId="0356FB08" w:rsidR="008A4550" w:rsidRDefault="00DE3A9E">
      <w:pPr>
        <w:pStyle w:val="Textoindependiente"/>
        <w:ind w:left="941"/>
      </w:pPr>
      <w:r>
        <w:t>Y</w:t>
      </w:r>
      <w:r>
        <w:rPr>
          <w:spacing w:val="-1"/>
        </w:rPr>
        <w:t xml:space="preserve"> </w:t>
      </w:r>
      <w:r>
        <w:t>me</w:t>
      </w:r>
      <w:r>
        <w:rPr>
          <w:spacing w:val="-3"/>
        </w:rPr>
        <w:t xml:space="preserve"> </w:t>
      </w:r>
      <w:r>
        <w:t>ha explicado</w:t>
      </w:r>
      <w:r>
        <w:rPr>
          <w:spacing w:val="-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siguientes</w:t>
      </w:r>
      <w:r>
        <w:rPr>
          <w:spacing w:val="-3"/>
        </w:rPr>
        <w:t xml:space="preserve"> </w:t>
      </w:r>
      <w:r w:rsidRPr="00CF1BBF">
        <w:rPr>
          <w:b/>
          <w:bCs/>
          <w:u w:val="single"/>
        </w:rPr>
        <w:t>ventajas</w:t>
      </w:r>
      <w:r w:rsidR="0032146F">
        <w:t>:</w:t>
      </w:r>
      <w:r w:rsidR="00B36770" w:rsidRPr="00B36770">
        <w:rPr>
          <w:color w:val="FF0000"/>
        </w:rPr>
        <w:t xml:space="preserve"> [BR]</w:t>
      </w:r>
    </w:p>
    <w:p w14:paraId="129494AF" w14:textId="77777777" w:rsidR="0032146F" w:rsidRDefault="0032146F">
      <w:pPr>
        <w:pStyle w:val="Textoindependiente"/>
        <w:ind w:left="941"/>
      </w:pPr>
    </w:p>
    <w:p w14:paraId="7084206D" w14:textId="1AFD213E" w:rsidR="00943311" w:rsidRDefault="00943311" w:rsidP="00943311">
      <w:pPr>
        <w:pStyle w:val="Textoindependiente"/>
        <w:spacing w:before="8"/>
        <w:jc w:val="both"/>
      </w:pPr>
      <w:r>
        <w:t xml:space="preserve">La aparatología corporal tiene una variedad de ventajas, ya que existen diferentes equipos diseñados en pro de estimular mediante sus diferentes técnicas la liberación de la grasa de los adipocitos del </w:t>
      </w:r>
      <w:r>
        <w:lastRenderedPageBreak/>
        <w:t>tejido graso corporal para después mediante la estimulación del drenaje linfático enviarla a la circulación para su posterior metabolismo. Estas ventajas van desde la reducción de grasa y el moldeado del cuerpo al reducir medidas antropométricas, hasta la pérdida de peso en algunos casos.</w:t>
      </w:r>
      <w:r w:rsidR="00B36770" w:rsidRPr="00B36770">
        <w:rPr>
          <w:color w:val="FF0000"/>
        </w:rPr>
        <w:t xml:space="preserve"> [BR]</w:t>
      </w:r>
    </w:p>
    <w:p w14:paraId="17DCDCB4" w14:textId="77777777" w:rsidR="00943311" w:rsidRDefault="00943311" w:rsidP="00943311">
      <w:pPr>
        <w:pStyle w:val="Textoindependiente"/>
        <w:spacing w:before="8"/>
        <w:jc w:val="both"/>
      </w:pPr>
    </w:p>
    <w:p w14:paraId="0F0B9679" w14:textId="6797B822" w:rsidR="00943311" w:rsidRDefault="00943311" w:rsidP="00943311">
      <w:pPr>
        <w:pStyle w:val="Textoindependiente"/>
        <w:spacing w:before="8"/>
        <w:jc w:val="both"/>
      </w:pPr>
      <w:r>
        <w:t>El mayor beneficio de la aparatología corporal es que los procesos son seguros, rápidos, efectivos e indoloros. Tampoco son invasivos y de carácter ambulatorio, es decir, el paciente se va por su propio pie el mismo día del tratamiento, lo que evita pasar por el quirófano y lo que ello conlleva.</w:t>
      </w:r>
      <w:r w:rsidR="00B36770" w:rsidRPr="00B36770">
        <w:rPr>
          <w:color w:val="FF0000"/>
        </w:rPr>
        <w:t xml:space="preserve"> [BR]</w:t>
      </w:r>
    </w:p>
    <w:p w14:paraId="4A985275" w14:textId="77777777" w:rsidR="00943311" w:rsidRDefault="00943311" w:rsidP="00943311">
      <w:pPr>
        <w:pStyle w:val="Textoindependiente"/>
        <w:spacing w:before="8"/>
        <w:jc w:val="both"/>
      </w:pPr>
    </w:p>
    <w:p w14:paraId="42A46C9D" w14:textId="40A6CFFC" w:rsidR="008A4550" w:rsidRDefault="00943311" w:rsidP="00943311">
      <w:pPr>
        <w:pStyle w:val="Textoindependiente"/>
        <w:spacing w:before="8"/>
        <w:jc w:val="both"/>
      </w:pPr>
      <w:r>
        <w:t>Además, los tratamientos que se hacen con estos aparatos son muy útiles para reducir la celulitis, trabajar problemas de grasa localizada, estimular la creación de colágeno, prevenir problemas dérmicos y mejorar procesos biológicos</w:t>
      </w:r>
      <w:r w:rsidR="000F675F">
        <w:t>.</w:t>
      </w:r>
      <w:r w:rsidR="00B36770" w:rsidRPr="00B36770">
        <w:rPr>
          <w:color w:val="FF0000"/>
        </w:rPr>
        <w:t xml:space="preserve"> [BR]</w:t>
      </w:r>
    </w:p>
    <w:p w14:paraId="54461C85" w14:textId="77777777" w:rsidR="000F675F" w:rsidRDefault="000F675F" w:rsidP="00943311">
      <w:pPr>
        <w:pStyle w:val="Textoindependiente"/>
        <w:spacing w:before="8"/>
        <w:jc w:val="both"/>
      </w:pPr>
    </w:p>
    <w:p w14:paraId="2965A609" w14:textId="77777777" w:rsidR="000F675F" w:rsidRDefault="000F675F" w:rsidP="00943311">
      <w:pPr>
        <w:pStyle w:val="Textoindependiente"/>
        <w:spacing w:before="8"/>
        <w:jc w:val="both"/>
      </w:pPr>
    </w:p>
    <w:p w14:paraId="6F1518C4" w14:textId="77777777" w:rsidR="000F675F" w:rsidRDefault="000F675F" w:rsidP="00943311">
      <w:pPr>
        <w:pStyle w:val="Textoindependiente"/>
        <w:spacing w:before="8"/>
        <w:jc w:val="both"/>
      </w:pPr>
    </w:p>
    <w:p w14:paraId="7516ABA2" w14:textId="77777777" w:rsidR="000F675F" w:rsidRDefault="000F675F" w:rsidP="00943311">
      <w:pPr>
        <w:pStyle w:val="Textoindependiente"/>
        <w:spacing w:before="8"/>
        <w:jc w:val="both"/>
      </w:pPr>
    </w:p>
    <w:p w14:paraId="0F02BD4C" w14:textId="77777777" w:rsidR="00943311" w:rsidRDefault="00943311" w:rsidP="00943311">
      <w:pPr>
        <w:pStyle w:val="Textoindependiente"/>
        <w:spacing w:before="8"/>
        <w:rPr>
          <w:sz w:val="28"/>
        </w:rPr>
      </w:pPr>
    </w:p>
    <w:p w14:paraId="38E78A71" w14:textId="582593D4" w:rsidR="008A4550" w:rsidRDefault="000F675F">
      <w:pPr>
        <w:pStyle w:val="Textoindependiente"/>
        <w:tabs>
          <w:tab w:val="left" w:pos="5895"/>
        </w:tabs>
        <w:spacing w:before="1" w:line="276" w:lineRule="auto"/>
        <w:ind w:left="941" w:right="656"/>
        <w:jc w:val="both"/>
      </w:pPr>
      <w:r>
        <w:t>Por</w:t>
      </w:r>
      <w:r>
        <w:rPr>
          <w:spacing w:val="61"/>
        </w:rPr>
        <w:t xml:space="preserve"> </w:t>
      </w:r>
      <w:r>
        <w:t>las</w:t>
      </w:r>
      <w:r>
        <w:rPr>
          <w:spacing w:val="61"/>
        </w:rPr>
        <w:t xml:space="preserve"> </w:t>
      </w:r>
      <w:r>
        <w:t>que</w:t>
      </w:r>
      <w:r>
        <w:rPr>
          <w:spacing w:val="61"/>
        </w:rPr>
        <w:t xml:space="preserve"> </w:t>
      </w:r>
      <w:r>
        <w:t>ha</w:t>
      </w:r>
      <w:r>
        <w:rPr>
          <w:spacing w:val="61"/>
        </w:rPr>
        <w:t xml:space="preserve"> </w:t>
      </w:r>
      <w:r>
        <w:t>elegido</w:t>
      </w:r>
      <w:r>
        <w:rPr>
          <w:spacing w:val="61"/>
        </w:rPr>
        <w:t xml:space="preserve"> </w:t>
      </w:r>
      <w:r>
        <w:t>este</w:t>
      </w:r>
      <w:r>
        <w:rPr>
          <w:spacing w:val="61"/>
        </w:rPr>
        <w:t xml:space="preserve"> </w:t>
      </w:r>
      <w:r w:rsidR="0010708E">
        <w:t xml:space="preserve">tratamiento </w:t>
      </w:r>
      <w:r>
        <w:t>entre</w:t>
      </w:r>
      <w:r>
        <w:rPr>
          <w:spacing w:val="61"/>
        </w:rPr>
        <w:t xml:space="preserve"> </w:t>
      </w:r>
      <w:r>
        <w:t>todas las opciones que me han brindado.</w:t>
      </w:r>
      <w:r>
        <w:rPr>
          <w:spacing w:val="62"/>
        </w:rPr>
        <w:t xml:space="preserve"> </w:t>
      </w:r>
      <w:r>
        <w:t>Me</w:t>
      </w:r>
      <w:r>
        <w:rPr>
          <w:spacing w:val="61"/>
        </w:rPr>
        <w:t xml:space="preserve"> </w:t>
      </w:r>
      <w:r>
        <w:t>explico</w:t>
      </w:r>
      <w:r>
        <w:rPr>
          <w:spacing w:val="1"/>
        </w:rPr>
        <w:t xml:space="preserve"> el médico tratante </w:t>
      </w:r>
      <w:r>
        <w:t>claramente,</w:t>
      </w:r>
      <w:r>
        <w:rPr>
          <w:spacing w:val="60"/>
        </w:rPr>
        <w:t xml:space="preserve"> </w:t>
      </w:r>
      <w:r>
        <w:t>que</w:t>
      </w:r>
      <w:r>
        <w:rPr>
          <w:spacing w:val="65"/>
        </w:rPr>
        <w:t xml:space="preserve"> </w:t>
      </w:r>
      <w:r>
        <w:t>es</w:t>
      </w:r>
      <w:r>
        <w:rPr>
          <w:spacing w:val="65"/>
        </w:rPr>
        <w:t xml:space="preserve"> </w:t>
      </w:r>
      <w:r>
        <w:t>de</w:t>
      </w:r>
      <w:r>
        <w:rPr>
          <w:spacing w:val="61"/>
        </w:rPr>
        <w:t xml:space="preserve"> </w:t>
      </w:r>
      <w:r w:rsidRPr="00161D46">
        <w:rPr>
          <w:u w:val="single"/>
        </w:rPr>
        <w:t>carácter</w:t>
      </w:r>
      <w:r w:rsidRPr="00161D46">
        <w:rPr>
          <w:spacing w:val="63"/>
          <w:u w:val="single"/>
        </w:rPr>
        <w:t xml:space="preserve"> </w:t>
      </w:r>
      <w:r w:rsidRPr="00161D46">
        <w:rPr>
          <w:u w:val="single"/>
        </w:rPr>
        <w:t>electivo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he entendido</w:t>
      </w:r>
      <w:r>
        <w:rPr>
          <w:spacing w:val="3"/>
        </w:rPr>
        <w:t xml:space="preserve"> </w:t>
      </w:r>
      <w:proofErr w:type="gramStart"/>
      <w:r>
        <w:t xml:space="preserve">los </w:t>
      </w:r>
      <w:r>
        <w:rPr>
          <w:spacing w:val="-59"/>
        </w:rPr>
        <w:t xml:space="preserve"> </w:t>
      </w:r>
      <w:r>
        <w:t>posibles</w:t>
      </w:r>
      <w:proofErr w:type="gramEnd"/>
      <w:r>
        <w:rPr>
          <w:spacing w:val="-1"/>
        </w:rPr>
        <w:t xml:space="preserve"> </w:t>
      </w:r>
      <w:r>
        <w:t>riesgos</w:t>
      </w:r>
      <w:r>
        <w:rPr>
          <w:spacing w:val="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complicaciones de este</w:t>
      </w:r>
      <w:r>
        <w:rPr>
          <w:spacing w:val="-2"/>
        </w:rPr>
        <w:t xml:space="preserve"> </w:t>
      </w:r>
      <w:r w:rsidR="0010708E">
        <w:t>tratamiento</w:t>
      </w:r>
      <w:r>
        <w:t>.</w:t>
      </w:r>
      <w:r w:rsidR="00B36770" w:rsidRPr="00B36770">
        <w:rPr>
          <w:color w:val="FF0000"/>
        </w:rPr>
        <w:t xml:space="preserve"> [BR]</w:t>
      </w:r>
    </w:p>
    <w:p w14:paraId="72FA8CF2" w14:textId="77777777" w:rsidR="008A4550" w:rsidRDefault="008A4550">
      <w:pPr>
        <w:pStyle w:val="Textoindependiente"/>
        <w:spacing w:before="6"/>
        <w:rPr>
          <w:sz w:val="26"/>
        </w:rPr>
      </w:pPr>
    </w:p>
    <w:p w14:paraId="10FE2524" w14:textId="3C345955" w:rsidR="008A4550" w:rsidRDefault="00DE3A9E">
      <w:pPr>
        <w:pStyle w:val="Ttulo1"/>
        <w:numPr>
          <w:ilvl w:val="0"/>
          <w:numId w:val="1"/>
        </w:numPr>
        <w:tabs>
          <w:tab w:val="left" w:pos="942"/>
        </w:tabs>
        <w:spacing w:line="276" w:lineRule="auto"/>
        <w:ind w:left="941" w:right="658"/>
        <w:jc w:val="both"/>
      </w:pPr>
      <w:r>
        <w:t>Se</w:t>
      </w:r>
      <w:r>
        <w:rPr>
          <w:spacing w:val="-8"/>
        </w:rPr>
        <w:t xml:space="preserve"> </w:t>
      </w:r>
      <w:r>
        <w:t>me</w:t>
      </w:r>
      <w:r>
        <w:rPr>
          <w:spacing w:val="-7"/>
        </w:rPr>
        <w:t xml:space="preserve"> </w:t>
      </w:r>
      <w:r>
        <w:t>ha</w:t>
      </w:r>
      <w:r>
        <w:rPr>
          <w:spacing w:val="-7"/>
        </w:rPr>
        <w:t xml:space="preserve"> </w:t>
      </w:r>
      <w:r>
        <w:t>informado</w:t>
      </w:r>
      <w:r>
        <w:rPr>
          <w:spacing w:val="-8"/>
        </w:rPr>
        <w:t xml:space="preserve"> </w:t>
      </w:r>
      <w:r w:rsidR="00AF5603">
        <w:t>que,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existir</w:t>
      </w:r>
      <w:r>
        <w:rPr>
          <w:spacing w:val="-7"/>
        </w:rPr>
        <w:t xml:space="preserve"> </w:t>
      </w:r>
      <w:r>
        <w:t>este</w:t>
      </w:r>
      <w:r>
        <w:rPr>
          <w:spacing w:val="-7"/>
        </w:rPr>
        <w:t xml:space="preserve"> </w:t>
      </w:r>
      <w:r>
        <w:t>documento</w:t>
      </w:r>
      <w:r>
        <w:rPr>
          <w:spacing w:val="-8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mi</w:t>
      </w:r>
      <w:r>
        <w:rPr>
          <w:spacing w:val="-6"/>
        </w:rPr>
        <w:t xml:space="preserve"> </w:t>
      </w:r>
      <w:r>
        <w:t>expediente,</w:t>
      </w:r>
      <w:r>
        <w:rPr>
          <w:spacing w:val="-6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se</w:t>
      </w:r>
      <w:r>
        <w:rPr>
          <w:spacing w:val="-58"/>
        </w:rPr>
        <w:t xml:space="preserve"> </w:t>
      </w:r>
      <w:r>
        <w:t>podrá</w:t>
      </w:r>
      <w:r>
        <w:rPr>
          <w:spacing w:val="-1"/>
        </w:rPr>
        <w:t xml:space="preserve"> </w:t>
      </w:r>
      <w:r>
        <w:t>llevar</w:t>
      </w:r>
      <w:r>
        <w:rPr>
          <w:spacing w:val="1"/>
        </w:rPr>
        <w:t xml:space="preserve"> </w:t>
      </w:r>
      <w:r>
        <w:t>a cabo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 w:rsidR="008C6E6D">
        <w:t>tratamiento</w:t>
      </w:r>
      <w:r>
        <w:rPr>
          <w:spacing w:val="-2"/>
        </w:rPr>
        <w:t xml:space="preserve"> </w:t>
      </w:r>
      <w:r>
        <w:t>planeado.</w:t>
      </w:r>
      <w:r w:rsidR="00B36770" w:rsidRPr="00B36770">
        <w:rPr>
          <w:color w:val="FF0000"/>
        </w:rPr>
        <w:t xml:space="preserve"> [BR]</w:t>
      </w:r>
    </w:p>
    <w:p w14:paraId="33E760D8" w14:textId="61863E6C" w:rsidR="008A4550" w:rsidRDefault="008A4550">
      <w:pPr>
        <w:pStyle w:val="Textoindependiente"/>
        <w:rPr>
          <w:rFonts w:ascii="Arial"/>
          <w:b/>
          <w:sz w:val="20"/>
        </w:rPr>
      </w:pPr>
    </w:p>
    <w:p w14:paraId="044DBC5F" w14:textId="0F7B9B0E" w:rsidR="000F675F" w:rsidRDefault="000F675F" w:rsidP="005854B5">
      <w:pPr>
        <w:pStyle w:val="Prrafodelista"/>
        <w:numPr>
          <w:ilvl w:val="0"/>
          <w:numId w:val="1"/>
        </w:numPr>
        <w:tabs>
          <w:tab w:val="left" w:pos="942"/>
        </w:tabs>
        <w:spacing w:before="94" w:line="276" w:lineRule="auto"/>
        <w:ind w:right="654"/>
      </w:pPr>
      <w:r w:rsidRPr="0092382D">
        <w:rPr>
          <w:b/>
          <w:bCs/>
        </w:rPr>
        <w:t>DECLARO</w:t>
      </w:r>
      <w:r>
        <w:t xml:space="preserve"> que he sido informado respecto a este procedimiento: qué es, cómo se realiza, para qué sirve, los riesgos existentes, posibles molestias o complicaciones y alternativas al procedimiento y que conozco y, por consiguiente, asumo los riesgos y secuelas que pudieran derivarse o producirse. Que he leído con detenimiento este </w:t>
      </w:r>
      <w:r w:rsidR="0092382D">
        <w:t>documento</w:t>
      </w:r>
      <w:r>
        <w:t xml:space="preserve"> y </w:t>
      </w:r>
      <w:r w:rsidR="0092382D">
        <w:t xml:space="preserve">que </w:t>
      </w:r>
      <w:r>
        <w:t>su contenido es perfectamente comprensible para mí ya que las explicaciones se me han facilitado en un lenguaje claro y sencillo, y el facultativo que me ha atendido, me ha permitido realizar todas las observaciones y me ha aclarado todas las dudas que le he planteado. He podido formular todas las preguntas que he creído conveniente, me ha aclarado todas las dudas planteadas y el significado de los términos médicos que recoge. Estoy enterado, que tanto el médico como el resto del personal   sanitario, me prestará todos los cuidados con los medios que tengan a su alcance, sin que pueda garantizarme el éxito de</w:t>
      </w:r>
      <w:r w:rsidR="0092382D">
        <w:t>l procedimiento</w:t>
      </w:r>
      <w:r>
        <w:t>.</w:t>
      </w:r>
      <w:r w:rsidR="0092382D">
        <w:t xml:space="preserve"> </w:t>
      </w:r>
      <w:r>
        <w:t>También comprendo que, en cualquier momento y sin necesidad de dar ninguna explicación, puedo revocar el consentimiento que ahora presto.</w:t>
      </w:r>
      <w:r w:rsidR="0092382D">
        <w:t xml:space="preserve"> </w:t>
      </w:r>
      <w:r>
        <w:t>Por ello, manifiesto que estoy satisfecho con la información recibida y que comprendo el alcance y asumo los riesgos del tratamiento.</w:t>
      </w:r>
      <w:r w:rsidR="00B36770" w:rsidRPr="00B36770">
        <w:rPr>
          <w:color w:val="FF0000"/>
        </w:rPr>
        <w:t xml:space="preserve"> [BR]</w:t>
      </w:r>
    </w:p>
    <w:p w14:paraId="35403026" w14:textId="77777777" w:rsidR="000F675F" w:rsidRDefault="000F675F" w:rsidP="000F675F">
      <w:pPr>
        <w:pStyle w:val="Prrafodelista"/>
      </w:pPr>
    </w:p>
    <w:p w14:paraId="4E7B1D8E" w14:textId="335F914B" w:rsidR="008A4550" w:rsidRDefault="00DE3A9E">
      <w:pPr>
        <w:pStyle w:val="Prrafodelista"/>
        <w:numPr>
          <w:ilvl w:val="0"/>
          <w:numId w:val="1"/>
        </w:numPr>
        <w:tabs>
          <w:tab w:val="left" w:pos="942"/>
        </w:tabs>
        <w:spacing w:before="94" w:line="276" w:lineRule="auto"/>
        <w:ind w:left="941" w:right="654"/>
      </w:pPr>
      <w:r>
        <w:t xml:space="preserve">En virtud de estar aclaradas todas mis dudas, </w:t>
      </w:r>
      <w:r>
        <w:rPr>
          <w:rFonts w:ascii="Arial" w:hAnsi="Arial"/>
          <w:b/>
        </w:rPr>
        <w:t xml:space="preserve">DOY MI CONSENTIMIENTO </w:t>
      </w:r>
      <w:r>
        <w:t>para</w:t>
      </w:r>
      <w:r>
        <w:rPr>
          <w:spacing w:val="1"/>
        </w:rPr>
        <w:t xml:space="preserve"> </w:t>
      </w:r>
      <w:r>
        <w:t>que en mi persona o representado, pueda realizar el procedimiento con los riesgos</w:t>
      </w:r>
      <w:r>
        <w:rPr>
          <w:spacing w:val="-59"/>
        </w:rPr>
        <w:t xml:space="preserve"> </w:t>
      </w:r>
      <w:r>
        <w:t xml:space="preserve">inherentes y autorizo al Médico para </w:t>
      </w:r>
      <w:r w:rsidR="00AF5603">
        <w:t>que,</w:t>
      </w:r>
      <w:r>
        <w:t xml:space="preserve"> de acuerdo a su criterio, cambie el</w:t>
      </w:r>
      <w:r>
        <w:rPr>
          <w:spacing w:val="1"/>
        </w:rPr>
        <w:t xml:space="preserve"> </w:t>
      </w:r>
      <w:r w:rsidR="0010708E">
        <w:t>tratamiento</w:t>
      </w:r>
      <w:r>
        <w:t xml:space="preserve"> intentando con ello resolver cualquier situación que se presente</w:t>
      </w:r>
      <w:r>
        <w:rPr>
          <w:spacing w:val="1"/>
        </w:rPr>
        <w:t xml:space="preserve"> </w:t>
      </w:r>
      <w:r>
        <w:t xml:space="preserve">durante </w:t>
      </w:r>
      <w:r w:rsidR="0010708E">
        <w:t xml:space="preserve">tiempo que lleve dicho </w:t>
      </w:r>
      <w:r w:rsidR="00943311">
        <w:t>servicio de sesiones de aparatología corporal</w:t>
      </w:r>
      <w:r w:rsidR="0010708E">
        <w:t xml:space="preserve"> </w:t>
      </w:r>
      <w:r>
        <w:t>o de acuerdo a mis condiciones físicas y / o</w:t>
      </w:r>
      <w:r>
        <w:rPr>
          <w:spacing w:val="1"/>
        </w:rPr>
        <w:t xml:space="preserve"> </w:t>
      </w:r>
      <w:r>
        <w:t>emocionales.</w:t>
      </w:r>
      <w:r w:rsidR="00B36770" w:rsidRPr="00B36770">
        <w:rPr>
          <w:color w:val="FF0000"/>
        </w:rPr>
        <w:t xml:space="preserve"> [BR]</w:t>
      </w:r>
    </w:p>
    <w:p w14:paraId="1D6BA4B5" w14:textId="52DB4A6E" w:rsidR="008A4550" w:rsidRPr="00701519" w:rsidRDefault="008A4550" w:rsidP="00701519">
      <w:pPr>
        <w:pStyle w:val="Textoindependiente"/>
      </w:pPr>
    </w:p>
    <w:sectPr w:rsidR="008A4550" w:rsidRPr="00701519">
      <w:headerReference w:type="default" r:id="rId7"/>
      <w:pgSz w:w="12240" w:h="15840"/>
      <w:pgMar w:top="1500" w:right="104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B1DC8" w14:textId="77777777" w:rsidR="00A6476F" w:rsidRDefault="00A6476F" w:rsidP="00AF5603">
      <w:r>
        <w:separator/>
      </w:r>
    </w:p>
  </w:endnote>
  <w:endnote w:type="continuationSeparator" w:id="0">
    <w:p w14:paraId="518206D0" w14:textId="77777777" w:rsidR="00A6476F" w:rsidRDefault="00A6476F" w:rsidP="00AF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A7A11" w14:textId="77777777" w:rsidR="00A6476F" w:rsidRDefault="00A6476F" w:rsidP="00AF5603">
      <w:r>
        <w:separator/>
      </w:r>
    </w:p>
  </w:footnote>
  <w:footnote w:type="continuationSeparator" w:id="0">
    <w:p w14:paraId="101ED118" w14:textId="77777777" w:rsidR="00A6476F" w:rsidRDefault="00A6476F" w:rsidP="00AF5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4369078"/>
      <w:docPartObj>
        <w:docPartGallery w:val="Page Numbers (Top of Page)"/>
        <w:docPartUnique/>
      </w:docPartObj>
    </w:sdtPr>
    <w:sdtEndPr/>
    <w:sdtContent>
      <w:p w14:paraId="7189AABE" w14:textId="3D608D3B" w:rsidR="00AF5603" w:rsidRDefault="00AF5603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44547E" w14:textId="77777777" w:rsidR="00AF5603" w:rsidRDefault="00AF560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97A5C"/>
    <w:multiLevelType w:val="hybridMultilevel"/>
    <w:tmpl w:val="7E749BC0"/>
    <w:lvl w:ilvl="0" w:tplc="973A1524">
      <w:start w:val="1"/>
      <w:numFmt w:val="decimal"/>
      <w:pStyle w:val="Textonumerado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10892"/>
    <w:multiLevelType w:val="hybridMultilevel"/>
    <w:tmpl w:val="D138FFAC"/>
    <w:lvl w:ilvl="0" w:tplc="FA3C5ACC">
      <w:start w:val="1"/>
      <w:numFmt w:val="decimal"/>
      <w:lvlText w:val="%1."/>
      <w:lvlJc w:val="left"/>
      <w:pPr>
        <w:ind w:left="942" w:hanging="360"/>
      </w:pPr>
      <w:rPr>
        <w:rFonts w:hint="default"/>
        <w:spacing w:val="-1"/>
        <w:w w:val="100"/>
        <w:lang w:val="es-ES" w:eastAsia="en-US" w:bidi="ar-SA"/>
      </w:rPr>
    </w:lvl>
    <w:lvl w:ilvl="1" w:tplc="C55CDFA6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8B3E3CBA">
      <w:numFmt w:val="bullet"/>
      <w:lvlText w:val="•"/>
      <w:lvlJc w:val="left"/>
      <w:pPr>
        <w:ind w:left="2696" w:hanging="360"/>
      </w:pPr>
      <w:rPr>
        <w:rFonts w:hint="default"/>
        <w:lang w:val="es-ES" w:eastAsia="en-US" w:bidi="ar-SA"/>
      </w:rPr>
    </w:lvl>
    <w:lvl w:ilvl="3" w:tplc="08DC6094">
      <w:numFmt w:val="bullet"/>
      <w:lvlText w:val="•"/>
      <w:lvlJc w:val="left"/>
      <w:pPr>
        <w:ind w:left="3574" w:hanging="360"/>
      </w:pPr>
      <w:rPr>
        <w:rFonts w:hint="default"/>
        <w:lang w:val="es-ES" w:eastAsia="en-US" w:bidi="ar-SA"/>
      </w:rPr>
    </w:lvl>
    <w:lvl w:ilvl="4" w:tplc="A15016C4">
      <w:numFmt w:val="bullet"/>
      <w:lvlText w:val="•"/>
      <w:lvlJc w:val="left"/>
      <w:pPr>
        <w:ind w:left="4452" w:hanging="360"/>
      </w:pPr>
      <w:rPr>
        <w:rFonts w:hint="default"/>
        <w:lang w:val="es-ES" w:eastAsia="en-US" w:bidi="ar-SA"/>
      </w:rPr>
    </w:lvl>
    <w:lvl w:ilvl="5" w:tplc="AA4CC334">
      <w:numFmt w:val="bullet"/>
      <w:lvlText w:val="•"/>
      <w:lvlJc w:val="left"/>
      <w:pPr>
        <w:ind w:left="5330" w:hanging="360"/>
      </w:pPr>
      <w:rPr>
        <w:rFonts w:hint="default"/>
        <w:lang w:val="es-ES" w:eastAsia="en-US" w:bidi="ar-SA"/>
      </w:rPr>
    </w:lvl>
    <w:lvl w:ilvl="6" w:tplc="28F6EA96">
      <w:numFmt w:val="bullet"/>
      <w:lvlText w:val="•"/>
      <w:lvlJc w:val="left"/>
      <w:pPr>
        <w:ind w:left="6208" w:hanging="360"/>
      </w:pPr>
      <w:rPr>
        <w:rFonts w:hint="default"/>
        <w:lang w:val="es-ES" w:eastAsia="en-US" w:bidi="ar-SA"/>
      </w:rPr>
    </w:lvl>
    <w:lvl w:ilvl="7" w:tplc="38464150">
      <w:numFmt w:val="bullet"/>
      <w:lvlText w:val="•"/>
      <w:lvlJc w:val="left"/>
      <w:pPr>
        <w:ind w:left="7086" w:hanging="360"/>
      </w:pPr>
      <w:rPr>
        <w:rFonts w:hint="default"/>
        <w:lang w:val="es-ES" w:eastAsia="en-US" w:bidi="ar-SA"/>
      </w:rPr>
    </w:lvl>
    <w:lvl w:ilvl="8" w:tplc="0B66A6B4">
      <w:numFmt w:val="bullet"/>
      <w:lvlText w:val="•"/>
      <w:lvlJc w:val="left"/>
      <w:pPr>
        <w:ind w:left="796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46CB2178"/>
    <w:multiLevelType w:val="hybridMultilevel"/>
    <w:tmpl w:val="68A27708"/>
    <w:lvl w:ilvl="0" w:tplc="080A0001">
      <w:start w:val="1"/>
      <w:numFmt w:val="bullet"/>
      <w:lvlText w:val=""/>
      <w:lvlJc w:val="left"/>
      <w:pPr>
        <w:ind w:left="238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3" w15:restartNumberingAfterBreak="0">
    <w:nsid w:val="5D624903"/>
    <w:multiLevelType w:val="hybridMultilevel"/>
    <w:tmpl w:val="6E72AC68"/>
    <w:lvl w:ilvl="0" w:tplc="04B047F8">
      <w:start w:val="11"/>
      <w:numFmt w:val="bullet"/>
      <w:lvlText w:val="-"/>
      <w:lvlJc w:val="left"/>
      <w:pPr>
        <w:ind w:left="2381" w:hanging="360"/>
      </w:pPr>
      <w:rPr>
        <w:rFonts w:ascii="Arial MT" w:eastAsia="Arial MT" w:hAnsi="Arial MT" w:cs="Arial MT" w:hint="default"/>
      </w:rPr>
    </w:lvl>
    <w:lvl w:ilvl="1" w:tplc="080A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4" w15:restartNumberingAfterBreak="0">
    <w:nsid w:val="762D5B95"/>
    <w:multiLevelType w:val="hybridMultilevel"/>
    <w:tmpl w:val="84ECB820"/>
    <w:lvl w:ilvl="0" w:tplc="04B047F8">
      <w:start w:val="11"/>
      <w:numFmt w:val="bullet"/>
      <w:lvlText w:val="-"/>
      <w:lvlJc w:val="left"/>
      <w:pPr>
        <w:ind w:left="1800" w:hanging="360"/>
      </w:pPr>
      <w:rPr>
        <w:rFonts w:ascii="Arial MT" w:eastAsia="Arial MT" w:hAnsi="Arial MT" w:cs="Arial MT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550"/>
    <w:rsid w:val="00037F63"/>
    <w:rsid w:val="00041DE5"/>
    <w:rsid w:val="00084B30"/>
    <w:rsid w:val="000B5A3F"/>
    <w:rsid w:val="000B759F"/>
    <w:rsid w:val="000F3F1E"/>
    <w:rsid w:val="000F675F"/>
    <w:rsid w:val="0010708E"/>
    <w:rsid w:val="0015276A"/>
    <w:rsid w:val="00161D46"/>
    <w:rsid w:val="00162B0E"/>
    <w:rsid w:val="00170605"/>
    <w:rsid w:val="00174FE9"/>
    <w:rsid w:val="001910D2"/>
    <w:rsid w:val="00221792"/>
    <w:rsid w:val="002708EC"/>
    <w:rsid w:val="00271061"/>
    <w:rsid w:val="002E4730"/>
    <w:rsid w:val="00312025"/>
    <w:rsid w:val="0032146F"/>
    <w:rsid w:val="00366FE5"/>
    <w:rsid w:val="00383426"/>
    <w:rsid w:val="004013E6"/>
    <w:rsid w:val="0041706A"/>
    <w:rsid w:val="0048458F"/>
    <w:rsid w:val="00484C87"/>
    <w:rsid w:val="004E66A7"/>
    <w:rsid w:val="00550CBC"/>
    <w:rsid w:val="0056660A"/>
    <w:rsid w:val="00576FC1"/>
    <w:rsid w:val="00583A4B"/>
    <w:rsid w:val="005C76AC"/>
    <w:rsid w:val="005E3F5F"/>
    <w:rsid w:val="00646C1A"/>
    <w:rsid w:val="00665937"/>
    <w:rsid w:val="006744E4"/>
    <w:rsid w:val="006A32D2"/>
    <w:rsid w:val="006C190F"/>
    <w:rsid w:val="00701519"/>
    <w:rsid w:val="00703BB8"/>
    <w:rsid w:val="00710A3D"/>
    <w:rsid w:val="00754215"/>
    <w:rsid w:val="00767E5C"/>
    <w:rsid w:val="008521A4"/>
    <w:rsid w:val="00852C5E"/>
    <w:rsid w:val="008A4550"/>
    <w:rsid w:val="008A45DE"/>
    <w:rsid w:val="008C6E6D"/>
    <w:rsid w:val="008E5D1A"/>
    <w:rsid w:val="009066FD"/>
    <w:rsid w:val="00916DD8"/>
    <w:rsid w:val="0092382D"/>
    <w:rsid w:val="00942BC2"/>
    <w:rsid w:val="00943311"/>
    <w:rsid w:val="009D7CC9"/>
    <w:rsid w:val="00A37817"/>
    <w:rsid w:val="00A6476F"/>
    <w:rsid w:val="00AC0BFC"/>
    <w:rsid w:val="00AC3B72"/>
    <w:rsid w:val="00AD2D3C"/>
    <w:rsid w:val="00AF5603"/>
    <w:rsid w:val="00B2366C"/>
    <w:rsid w:val="00B26038"/>
    <w:rsid w:val="00B27235"/>
    <w:rsid w:val="00B36770"/>
    <w:rsid w:val="00B67D1D"/>
    <w:rsid w:val="00B956F1"/>
    <w:rsid w:val="00BD1DA5"/>
    <w:rsid w:val="00BF217D"/>
    <w:rsid w:val="00CA554C"/>
    <w:rsid w:val="00CB5FDE"/>
    <w:rsid w:val="00CC1BBB"/>
    <w:rsid w:val="00CE2781"/>
    <w:rsid w:val="00CF1BBF"/>
    <w:rsid w:val="00D25C0D"/>
    <w:rsid w:val="00DB193A"/>
    <w:rsid w:val="00DD65E8"/>
    <w:rsid w:val="00DE06A0"/>
    <w:rsid w:val="00DE3A9E"/>
    <w:rsid w:val="00DE7228"/>
    <w:rsid w:val="00E277E0"/>
    <w:rsid w:val="00E33D6C"/>
    <w:rsid w:val="00E467EB"/>
    <w:rsid w:val="00E512EA"/>
    <w:rsid w:val="00E53B58"/>
    <w:rsid w:val="00EA45C4"/>
    <w:rsid w:val="00EF3D7B"/>
    <w:rsid w:val="00EF4435"/>
    <w:rsid w:val="00EF792E"/>
    <w:rsid w:val="00F009FD"/>
    <w:rsid w:val="00F015EF"/>
    <w:rsid w:val="00F40CEA"/>
    <w:rsid w:val="00F42A59"/>
    <w:rsid w:val="00FA7BC4"/>
    <w:rsid w:val="00FC1983"/>
    <w:rsid w:val="00FF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552FE"/>
  <w15:docId w15:val="{8A89A1BB-B787-4B4A-9F62-B85DE7838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line="226" w:lineRule="exact"/>
      <w:ind w:left="714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93"/>
      <w:ind w:left="2412" w:right="502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941" w:right="65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FF51BB"/>
    <w:rPr>
      <w:rFonts w:ascii="Arial MT" w:eastAsia="Arial MT" w:hAnsi="Arial MT" w:cs="Arial MT"/>
      <w:lang w:val="es-ES"/>
    </w:rPr>
  </w:style>
  <w:style w:type="character" w:customStyle="1" w:styleId="negro-normal">
    <w:name w:val="negro-normal"/>
    <w:basedOn w:val="Fuentedeprrafopredeter"/>
    <w:rsid w:val="000B759F"/>
  </w:style>
  <w:style w:type="character" w:customStyle="1" w:styleId="cursivo-normal">
    <w:name w:val="cursivo-normal"/>
    <w:basedOn w:val="Fuentedeprrafopredeter"/>
    <w:rsid w:val="000B759F"/>
  </w:style>
  <w:style w:type="paragraph" w:customStyle="1" w:styleId="Normal1">
    <w:name w:val="Normal1"/>
    <w:basedOn w:val="Normal"/>
    <w:rsid w:val="00FC198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negro-cursivo">
    <w:name w:val="negro-cursivo"/>
    <w:basedOn w:val="Fuentedeprrafopredeter"/>
    <w:rsid w:val="00FC1983"/>
  </w:style>
  <w:style w:type="paragraph" w:styleId="Encabezado">
    <w:name w:val="header"/>
    <w:basedOn w:val="Normal"/>
    <w:link w:val="EncabezadoCar"/>
    <w:uiPriority w:val="99"/>
    <w:unhideWhenUsed/>
    <w:rsid w:val="00AF56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560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F56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5603"/>
    <w:rPr>
      <w:rFonts w:ascii="Arial MT" w:eastAsia="Arial MT" w:hAnsi="Arial MT" w:cs="Arial MT"/>
      <w:lang w:val="es-ES"/>
    </w:rPr>
  </w:style>
  <w:style w:type="paragraph" w:customStyle="1" w:styleId="Textonumerado">
    <w:name w:val="Texto numerado"/>
    <w:basedOn w:val="Normal"/>
    <w:qFormat/>
    <w:rsid w:val="00576FC1"/>
    <w:pPr>
      <w:widowControl/>
      <w:numPr>
        <w:numId w:val="3"/>
      </w:numPr>
      <w:tabs>
        <w:tab w:val="center" w:pos="4252"/>
        <w:tab w:val="right" w:pos="8504"/>
      </w:tabs>
      <w:autoSpaceDE/>
      <w:autoSpaceDN/>
      <w:spacing w:after="120"/>
    </w:pPr>
    <w:rPr>
      <w:rFonts w:ascii="Calibri" w:eastAsia="Times New Roman" w:hAnsi="Calibri" w:cs="Arial"/>
      <w:sz w:val="20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1260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 Marquez Castillo</dc:creator>
  <cp:lastModifiedBy>Mauricio Pérez</cp:lastModifiedBy>
  <cp:revision>5</cp:revision>
  <cp:lastPrinted>2024-02-10T19:19:00Z</cp:lastPrinted>
  <dcterms:created xsi:type="dcterms:W3CDTF">2025-04-04T23:49:00Z</dcterms:created>
  <dcterms:modified xsi:type="dcterms:W3CDTF">2025-04-05T00:48:00Z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2024-02-10T00:00:00Z</vt:filetime>
  </property>
</Properties>
</file>